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825" w:rsidRPr="00D65825" w:rsidRDefault="00D65825" w:rsidP="00D65825">
      <w:pPr>
        <w:jc w:val="center"/>
        <w:rPr>
          <w:rFonts w:ascii="Century Gothic" w:hAnsi="Century Gothic"/>
          <w:b/>
          <w:sz w:val="24"/>
          <w:szCs w:val="24"/>
        </w:rPr>
      </w:pPr>
      <w:r w:rsidRPr="00D65825">
        <w:rPr>
          <w:rFonts w:ascii="Century Gothic" w:hAnsi="Century Gothic"/>
          <w:b/>
          <w:sz w:val="24"/>
          <w:szCs w:val="24"/>
        </w:rPr>
        <w:t>COOPERATIVE AGREEMENT</w:t>
      </w:r>
    </w:p>
    <w:p w:rsidR="00D65825" w:rsidRDefault="00D65825" w:rsidP="00D65825">
      <w:pPr>
        <w:rPr>
          <w:rFonts w:ascii="Century Gothic" w:hAnsi="Century Gothic"/>
          <w:sz w:val="24"/>
          <w:szCs w:val="24"/>
        </w:rPr>
      </w:pPr>
      <w:r w:rsidRPr="00D65825">
        <w:rPr>
          <w:rFonts w:ascii="Century Gothic" w:hAnsi="Century Gothic"/>
          <w:sz w:val="24"/>
          <w:szCs w:val="24"/>
        </w:rPr>
        <w:t xml:space="preserve">This Agreement is made this ____ day _____________, 20___  , by and among </w:t>
      </w:r>
      <w:r w:rsidR="00905A69">
        <w:rPr>
          <w:rFonts w:ascii="Century Gothic" w:hAnsi="Century Gothic"/>
          <w:sz w:val="24"/>
          <w:szCs w:val="24"/>
        </w:rPr>
        <w:t>______</w:t>
      </w:r>
      <w:r w:rsidRPr="00D65825">
        <w:rPr>
          <w:rFonts w:ascii="Century Gothic" w:hAnsi="Century Gothic"/>
          <w:sz w:val="24"/>
          <w:szCs w:val="24"/>
        </w:rPr>
        <w:t xml:space="preserve"> Township and </w:t>
      </w:r>
      <w:r w:rsidR="00905A69">
        <w:rPr>
          <w:rFonts w:ascii="Century Gothic" w:hAnsi="Century Gothic"/>
          <w:sz w:val="24"/>
          <w:szCs w:val="24"/>
        </w:rPr>
        <w:t>____</w:t>
      </w:r>
      <w:r w:rsidRPr="00D65825">
        <w:rPr>
          <w:rFonts w:ascii="Century Gothic" w:hAnsi="Century Gothic"/>
          <w:sz w:val="24"/>
          <w:szCs w:val="24"/>
        </w:rPr>
        <w:t xml:space="preserve"> Township, hereinafter "Townships", </w:t>
      </w:r>
      <w:r w:rsidR="00905A69">
        <w:rPr>
          <w:rFonts w:ascii="Century Gothic" w:hAnsi="Century Gothic"/>
          <w:sz w:val="24"/>
          <w:szCs w:val="24"/>
        </w:rPr>
        <w:t xml:space="preserve">________ </w:t>
      </w:r>
      <w:r w:rsidRPr="00D65825">
        <w:rPr>
          <w:rFonts w:ascii="Century Gothic" w:hAnsi="Century Gothic"/>
          <w:sz w:val="24"/>
          <w:szCs w:val="24"/>
        </w:rPr>
        <w:t>Borough, hereinafter "Borough" and all three entities collectively call</w:t>
      </w:r>
      <w:r w:rsidR="00F51C24">
        <w:rPr>
          <w:rFonts w:ascii="Century Gothic" w:hAnsi="Century Gothic"/>
          <w:sz w:val="24"/>
          <w:szCs w:val="24"/>
        </w:rPr>
        <w:t>ed</w:t>
      </w:r>
      <w:r w:rsidRPr="00D65825">
        <w:rPr>
          <w:rFonts w:ascii="Century Gothic" w:hAnsi="Century Gothic"/>
          <w:sz w:val="24"/>
          <w:szCs w:val="24"/>
        </w:rPr>
        <w:t xml:space="preserve"> “Municipalities” and the Millheim Fire Company No. 1, hereinafter "Fire Company".</w:t>
      </w:r>
    </w:p>
    <w:p w:rsidR="00B305D6" w:rsidRPr="00D65825" w:rsidRDefault="00B305D6" w:rsidP="00D65825">
      <w:pPr>
        <w:rPr>
          <w:rFonts w:ascii="Century Gothic" w:hAnsi="Century Gothic"/>
          <w:sz w:val="24"/>
          <w:szCs w:val="24"/>
        </w:rPr>
      </w:pPr>
      <w:r>
        <w:rPr>
          <w:rFonts w:ascii="Century Gothic" w:hAnsi="Century Gothic"/>
          <w:sz w:val="24"/>
          <w:szCs w:val="24"/>
        </w:rPr>
        <w:t>The term of this Agreement shall be for 31 years following the Agreement date above</w:t>
      </w:r>
      <w:r w:rsidR="00574BE7">
        <w:rPr>
          <w:rFonts w:ascii="Century Gothic" w:hAnsi="Century Gothic"/>
          <w:sz w:val="24"/>
          <w:szCs w:val="24"/>
        </w:rPr>
        <w:t xml:space="preserve"> unless otherwise amended.</w:t>
      </w:r>
    </w:p>
    <w:p w:rsidR="00D65825" w:rsidRDefault="00D65825" w:rsidP="00D65825">
      <w:pPr>
        <w:jc w:val="center"/>
        <w:rPr>
          <w:rFonts w:ascii="Century Gothic" w:hAnsi="Century Gothic"/>
          <w:sz w:val="24"/>
          <w:szCs w:val="24"/>
        </w:rPr>
      </w:pPr>
    </w:p>
    <w:p w:rsidR="00D65825" w:rsidRPr="00D65825" w:rsidRDefault="00D65825" w:rsidP="00D65825">
      <w:pPr>
        <w:jc w:val="center"/>
        <w:rPr>
          <w:rFonts w:ascii="Century Gothic" w:hAnsi="Century Gothic"/>
          <w:b/>
          <w:sz w:val="24"/>
          <w:szCs w:val="24"/>
        </w:rPr>
      </w:pPr>
      <w:r w:rsidRPr="00D65825">
        <w:rPr>
          <w:rFonts w:ascii="Century Gothic" w:hAnsi="Century Gothic"/>
          <w:b/>
          <w:sz w:val="24"/>
          <w:szCs w:val="24"/>
        </w:rPr>
        <w:t>BACKGROUND</w:t>
      </w:r>
    </w:p>
    <w:p w:rsidR="00D65825" w:rsidRPr="00D65825" w:rsidRDefault="00D65825" w:rsidP="00D65825">
      <w:pPr>
        <w:rPr>
          <w:rFonts w:ascii="Century Gothic" w:hAnsi="Century Gothic"/>
          <w:sz w:val="24"/>
          <w:szCs w:val="24"/>
        </w:rPr>
      </w:pPr>
      <w:r w:rsidRPr="00D65825">
        <w:rPr>
          <w:rFonts w:ascii="Century Gothic" w:hAnsi="Century Gothic"/>
          <w:sz w:val="24"/>
          <w:szCs w:val="24"/>
        </w:rPr>
        <w:t>Whereas the Pennsylvania Borough code and Pennsylvania Second Class Township code give the municipalities the responsibility to acquire, operate and maintain motor vehicles for the purposes of conveying persons to and from hospitals, and it may appropriate moneys toward ambulance and rescue and life saving services and make contracts relating thereto and or provide for fire protection within their respective municipalities.</w:t>
      </w:r>
    </w:p>
    <w:p w:rsidR="00D65825" w:rsidRPr="00D65825" w:rsidRDefault="00D65825" w:rsidP="00D65825">
      <w:pPr>
        <w:jc w:val="center"/>
        <w:rPr>
          <w:rFonts w:ascii="Century Gothic" w:hAnsi="Century Gothic"/>
          <w:sz w:val="24"/>
          <w:szCs w:val="24"/>
        </w:rPr>
      </w:pPr>
      <w:r>
        <w:rPr>
          <w:rFonts w:ascii="Century Gothic" w:hAnsi="Century Gothic"/>
          <w:sz w:val="24"/>
          <w:szCs w:val="24"/>
        </w:rPr>
        <w:t>and</w:t>
      </w:r>
    </w:p>
    <w:p w:rsidR="00D65825" w:rsidRPr="00D65825" w:rsidRDefault="00D65825" w:rsidP="00D65825">
      <w:pPr>
        <w:rPr>
          <w:rFonts w:ascii="Century Gothic" w:hAnsi="Century Gothic"/>
          <w:sz w:val="24"/>
          <w:szCs w:val="24"/>
        </w:rPr>
      </w:pPr>
      <w:r>
        <w:rPr>
          <w:rFonts w:ascii="Century Gothic" w:hAnsi="Century Gothic"/>
          <w:sz w:val="24"/>
          <w:szCs w:val="24"/>
        </w:rPr>
        <w:t xml:space="preserve">The </w:t>
      </w:r>
      <w:r w:rsidRPr="00D65825">
        <w:rPr>
          <w:rFonts w:ascii="Century Gothic" w:hAnsi="Century Gothic"/>
          <w:sz w:val="24"/>
          <w:szCs w:val="24"/>
        </w:rPr>
        <w:t xml:space="preserve">Millheim Fire Company No. 1and it’s volunteer members serves the Municipalities of </w:t>
      </w:r>
      <w:r w:rsidR="00905A69">
        <w:rPr>
          <w:rFonts w:ascii="Century Gothic" w:hAnsi="Century Gothic"/>
          <w:sz w:val="24"/>
          <w:szCs w:val="24"/>
        </w:rPr>
        <w:t>______</w:t>
      </w:r>
      <w:r w:rsidRPr="00D65825">
        <w:rPr>
          <w:rFonts w:ascii="Century Gothic" w:hAnsi="Century Gothic"/>
          <w:sz w:val="24"/>
          <w:szCs w:val="24"/>
        </w:rPr>
        <w:t xml:space="preserve"> Township, </w:t>
      </w:r>
      <w:r w:rsidR="00905A69">
        <w:rPr>
          <w:rFonts w:ascii="Century Gothic" w:hAnsi="Century Gothic"/>
          <w:sz w:val="24"/>
          <w:szCs w:val="24"/>
        </w:rPr>
        <w:t>____</w:t>
      </w:r>
      <w:r w:rsidRPr="00D65825">
        <w:rPr>
          <w:rFonts w:ascii="Century Gothic" w:hAnsi="Century Gothic"/>
          <w:sz w:val="24"/>
          <w:szCs w:val="24"/>
        </w:rPr>
        <w:t xml:space="preserve"> Township and </w:t>
      </w:r>
      <w:r w:rsidR="00905A69">
        <w:rPr>
          <w:rFonts w:ascii="Century Gothic" w:hAnsi="Century Gothic"/>
          <w:sz w:val="24"/>
          <w:szCs w:val="24"/>
        </w:rPr>
        <w:t>________</w:t>
      </w:r>
      <w:r w:rsidRPr="00D65825">
        <w:rPr>
          <w:rFonts w:ascii="Century Gothic" w:hAnsi="Century Gothic"/>
          <w:sz w:val="24"/>
          <w:szCs w:val="24"/>
        </w:rPr>
        <w:t xml:space="preserve"> Borough with first due Fire and </w:t>
      </w:r>
      <w:r w:rsidR="0014523F">
        <w:rPr>
          <w:rFonts w:ascii="Century Gothic" w:hAnsi="Century Gothic"/>
          <w:sz w:val="24"/>
          <w:szCs w:val="24"/>
        </w:rPr>
        <w:t>B</w:t>
      </w:r>
      <w:r w:rsidR="00031F4B">
        <w:rPr>
          <w:rFonts w:ascii="Century Gothic" w:hAnsi="Century Gothic"/>
          <w:sz w:val="24"/>
          <w:szCs w:val="24"/>
        </w:rPr>
        <w:t xml:space="preserve">asic </w:t>
      </w:r>
      <w:r w:rsidRPr="00D65825">
        <w:rPr>
          <w:rFonts w:ascii="Century Gothic" w:hAnsi="Century Gothic"/>
          <w:sz w:val="24"/>
          <w:szCs w:val="24"/>
        </w:rPr>
        <w:t>Rescue Services.</w:t>
      </w:r>
    </w:p>
    <w:p w:rsidR="00D65825" w:rsidRPr="00D65825" w:rsidRDefault="00D65825" w:rsidP="00D65825">
      <w:pPr>
        <w:rPr>
          <w:rFonts w:ascii="Century Gothic" w:hAnsi="Century Gothic"/>
          <w:sz w:val="24"/>
          <w:szCs w:val="24"/>
        </w:rPr>
      </w:pPr>
    </w:p>
    <w:p w:rsidR="00D65825" w:rsidRPr="00C87E20" w:rsidRDefault="00C87E20" w:rsidP="00C87E20">
      <w:pPr>
        <w:jc w:val="center"/>
        <w:rPr>
          <w:rFonts w:ascii="Century Gothic" w:hAnsi="Century Gothic"/>
          <w:b/>
          <w:sz w:val="24"/>
          <w:szCs w:val="24"/>
        </w:rPr>
      </w:pPr>
      <w:r w:rsidRPr="00C87E20">
        <w:rPr>
          <w:rFonts w:ascii="Century Gothic" w:hAnsi="Century Gothic"/>
          <w:b/>
          <w:sz w:val="24"/>
          <w:szCs w:val="24"/>
        </w:rPr>
        <w:t>INTENT</w:t>
      </w:r>
    </w:p>
    <w:p w:rsidR="00D65825" w:rsidRDefault="00C87E20" w:rsidP="00D65825">
      <w:pPr>
        <w:rPr>
          <w:rFonts w:ascii="Century Gothic" w:hAnsi="Century Gothic"/>
          <w:sz w:val="24"/>
          <w:szCs w:val="24"/>
        </w:rPr>
      </w:pPr>
      <w:r w:rsidRPr="00C87E20">
        <w:rPr>
          <w:rFonts w:ascii="Century Gothic" w:hAnsi="Century Gothic"/>
          <w:sz w:val="24"/>
          <w:szCs w:val="24"/>
        </w:rPr>
        <w:t>NOW, THERFORE, intending to be legally bound, the parties</w:t>
      </w:r>
      <w:r>
        <w:rPr>
          <w:rFonts w:ascii="Century Gothic" w:hAnsi="Century Gothic"/>
          <w:sz w:val="24"/>
          <w:szCs w:val="24"/>
        </w:rPr>
        <w:t xml:space="preserve"> intend to establish </w:t>
      </w:r>
      <w:r w:rsidR="00A77AD0">
        <w:rPr>
          <w:rFonts w:ascii="Century Gothic" w:hAnsi="Century Gothic"/>
          <w:sz w:val="24"/>
          <w:szCs w:val="24"/>
        </w:rPr>
        <w:t xml:space="preserve">and participate in </w:t>
      </w:r>
      <w:r>
        <w:rPr>
          <w:rFonts w:ascii="Century Gothic" w:hAnsi="Century Gothic"/>
          <w:sz w:val="24"/>
          <w:szCs w:val="24"/>
        </w:rPr>
        <w:t xml:space="preserve">a fair and equitable </w:t>
      </w:r>
      <w:r w:rsidR="00706AF6">
        <w:rPr>
          <w:rFonts w:ascii="Century Gothic" w:hAnsi="Century Gothic"/>
          <w:sz w:val="24"/>
          <w:szCs w:val="24"/>
        </w:rPr>
        <w:t xml:space="preserve">agreement with the premise to provide Fire and Rescue Services for the citizens and their property of the municipalities.  Whereby the municipalities shall provide financial support to enable the Fire Company to provide the Fire and </w:t>
      </w:r>
      <w:r w:rsidR="0014523F">
        <w:rPr>
          <w:rFonts w:ascii="Century Gothic" w:hAnsi="Century Gothic"/>
          <w:sz w:val="24"/>
          <w:szCs w:val="24"/>
        </w:rPr>
        <w:t xml:space="preserve">Basic </w:t>
      </w:r>
      <w:r w:rsidR="00706AF6">
        <w:rPr>
          <w:rFonts w:ascii="Century Gothic" w:hAnsi="Century Gothic"/>
          <w:sz w:val="24"/>
          <w:szCs w:val="24"/>
        </w:rPr>
        <w:t>Rescue Services</w:t>
      </w:r>
      <w:r w:rsidR="00612E41">
        <w:rPr>
          <w:rFonts w:ascii="Century Gothic" w:hAnsi="Century Gothic"/>
          <w:sz w:val="24"/>
          <w:szCs w:val="24"/>
        </w:rPr>
        <w:t xml:space="preserve"> and limited hazardous materials response</w:t>
      </w:r>
      <w:r w:rsidR="008B7D06">
        <w:rPr>
          <w:rFonts w:ascii="Century Gothic" w:hAnsi="Century Gothic"/>
          <w:sz w:val="24"/>
          <w:szCs w:val="24"/>
        </w:rPr>
        <w:t xml:space="preserve"> via a shared Municipal Levy Fund</w:t>
      </w:r>
      <w:r w:rsidR="00706AF6">
        <w:rPr>
          <w:rFonts w:ascii="Century Gothic" w:hAnsi="Century Gothic"/>
          <w:sz w:val="24"/>
          <w:szCs w:val="24"/>
        </w:rPr>
        <w:t>.</w:t>
      </w:r>
    </w:p>
    <w:p w:rsidR="00490905" w:rsidRDefault="00490905" w:rsidP="00D65825">
      <w:pPr>
        <w:rPr>
          <w:rFonts w:ascii="Century Gothic" w:hAnsi="Century Gothic"/>
          <w:sz w:val="24"/>
          <w:szCs w:val="24"/>
        </w:rPr>
      </w:pPr>
    </w:p>
    <w:p w:rsidR="0014523F" w:rsidRDefault="0014523F">
      <w:pPr>
        <w:rPr>
          <w:rFonts w:ascii="Century Gothic" w:hAnsi="Century Gothic"/>
          <w:b/>
          <w:sz w:val="24"/>
          <w:szCs w:val="24"/>
        </w:rPr>
      </w:pPr>
      <w:r>
        <w:rPr>
          <w:rFonts w:ascii="Century Gothic" w:hAnsi="Century Gothic"/>
          <w:b/>
          <w:sz w:val="24"/>
          <w:szCs w:val="24"/>
        </w:rPr>
        <w:br w:type="page"/>
      </w:r>
    </w:p>
    <w:p w:rsidR="00706AF6" w:rsidRPr="00490905" w:rsidRDefault="00490905" w:rsidP="00490905">
      <w:pPr>
        <w:jc w:val="center"/>
        <w:rPr>
          <w:rFonts w:ascii="Century Gothic" w:hAnsi="Century Gothic"/>
          <w:b/>
          <w:sz w:val="24"/>
          <w:szCs w:val="24"/>
        </w:rPr>
      </w:pPr>
      <w:r w:rsidRPr="00490905">
        <w:rPr>
          <w:rFonts w:ascii="Century Gothic" w:hAnsi="Century Gothic"/>
          <w:b/>
          <w:sz w:val="24"/>
          <w:szCs w:val="24"/>
        </w:rPr>
        <w:lastRenderedPageBreak/>
        <w:t>ORGANIZATION</w:t>
      </w:r>
      <w:r>
        <w:rPr>
          <w:rFonts w:ascii="Century Gothic" w:hAnsi="Century Gothic"/>
          <w:b/>
          <w:sz w:val="24"/>
          <w:szCs w:val="24"/>
        </w:rPr>
        <w:t xml:space="preserve"> and CONSTRUCTION</w:t>
      </w:r>
    </w:p>
    <w:p w:rsidR="00490905" w:rsidRDefault="00490905" w:rsidP="00D65825">
      <w:pPr>
        <w:rPr>
          <w:rFonts w:ascii="Century Gothic" w:hAnsi="Century Gothic"/>
          <w:sz w:val="24"/>
          <w:szCs w:val="24"/>
        </w:rPr>
      </w:pPr>
      <w:r w:rsidRPr="00490905">
        <w:rPr>
          <w:rFonts w:ascii="Century Gothic" w:hAnsi="Century Gothic"/>
          <w:sz w:val="24"/>
          <w:szCs w:val="24"/>
        </w:rPr>
        <w:t>T</w:t>
      </w:r>
      <w:r>
        <w:rPr>
          <w:rFonts w:ascii="Century Gothic" w:hAnsi="Century Gothic"/>
          <w:sz w:val="24"/>
          <w:szCs w:val="24"/>
        </w:rPr>
        <w:t xml:space="preserve">he parties will establish a </w:t>
      </w:r>
      <w:r w:rsidR="00C43B1B">
        <w:rPr>
          <w:rFonts w:ascii="Century Gothic" w:hAnsi="Century Gothic"/>
          <w:sz w:val="24"/>
          <w:szCs w:val="24"/>
        </w:rPr>
        <w:t xml:space="preserve">four member </w:t>
      </w:r>
      <w:r w:rsidR="00E37BCB">
        <w:rPr>
          <w:rFonts w:ascii="Century Gothic" w:hAnsi="Century Gothic"/>
          <w:sz w:val="24"/>
          <w:szCs w:val="24"/>
        </w:rPr>
        <w:t xml:space="preserve">joint </w:t>
      </w:r>
      <w:r>
        <w:rPr>
          <w:rFonts w:ascii="Century Gothic" w:hAnsi="Century Gothic"/>
          <w:sz w:val="24"/>
          <w:szCs w:val="24"/>
        </w:rPr>
        <w:t>comm</w:t>
      </w:r>
      <w:r w:rsidRPr="00490905">
        <w:rPr>
          <w:rFonts w:ascii="Century Gothic" w:hAnsi="Century Gothic"/>
          <w:sz w:val="24"/>
          <w:szCs w:val="24"/>
        </w:rPr>
        <w:t xml:space="preserve">ittee which </w:t>
      </w:r>
      <w:r>
        <w:rPr>
          <w:rFonts w:ascii="Century Gothic" w:hAnsi="Century Gothic"/>
          <w:sz w:val="24"/>
          <w:szCs w:val="24"/>
        </w:rPr>
        <w:t>s</w:t>
      </w:r>
      <w:r w:rsidRPr="00490905">
        <w:rPr>
          <w:rFonts w:ascii="Century Gothic" w:hAnsi="Century Gothic"/>
          <w:sz w:val="24"/>
          <w:szCs w:val="24"/>
        </w:rPr>
        <w:t>hall consist of the following: one(</w:t>
      </w:r>
      <w:r>
        <w:rPr>
          <w:rFonts w:ascii="Century Gothic" w:hAnsi="Century Gothic"/>
          <w:sz w:val="24"/>
          <w:szCs w:val="24"/>
        </w:rPr>
        <w:t>1) committee member</w:t>
      </w:r>
      <w:r w:rsidRPr="00490905">
        <w:rPr>
          <w:rFonts w:ascii="Century Gothic" w:hAnsi="Century Gothic"/>
          <w:sz w:val="24"/>
          <w:szCs w:val="24"/>
        </w:rPr>
        <w:t xml:space="preserve"> </w:t>
      </w:r>
      <w:r>
        <w:rPr>
          <w:rFonts w:ascii="Century Gothic" w:hAnsi="Century Gothic"/>
          <w:sz w:val="24"/>
          <w:szCs w:val="24"/>
        </w:rPr>
        <w:t xml:space="preserve">and one alternate </w:t>
      </w:r>
      <w:r w:rsidRPr="00490905">
        <w:rPr>
          <w:rFonts w:ascii="Century Gothic" w:hAnsi="Century Gothic"/>
          <w:sz w:val="24"/>
          <w:szCs w:val="24"/>
        </w:rPr>
        <w:t xml:space="preserve">from </w:t>
      </w:r>
      <w:r>
        <w:rPr>
          <w:rFonts w:ascii="Century Gothic" w:hAnsi="Century Gothic"/>
          <w:sz w:val="24"/>
          <w:szCs w:val="24"/>
        </w:rPr>
        <w:t>each of the two</w:t>
      </w:r>
      <w:r w:rsidRPr="00490905">
        <w:rPr>
          <w:rFonts w:ascii="Century Gothic" w:hAnsi="Century Gothic"/>
          <w:sz w:val="24"/>
          <w:szCs w:val="24"/>
        </w:rPr>
        <w:t xml:space="preserve"> Township</w:t>
      </w:r>
      <w:r>
        <w:rPr>
          <w:rFonts w:ascii="Century Gothic" w:hAnsi="Century Gothic"/>
          <w:sz w:val="24"/>
          <w:szCs w:val="24"/>
        </w:rPr>
        <w:t>s, one (1) committee</w:t>
      </w:r>
      <w:r w:rsidRPr="00490905">
        <w:rPr>
          <w:rFonts w:ascii="Century Gothic" w:hAnsi="Century Gothic"/>
          <w:sz w:val="24"/>
          <w:szCs w:val="24"/>
        </w:rPr>
        <w:t xml:space="preserve"> member </w:t>
      </w:r>
      <w:r>
        <w:rPr>
          <w:rFonts w:ascii="Century Gothic" w:hAnsi="Century Gothic"/>
          <w:sz w:val="24"/>
          <w:szCs w:val="24"/>
        </w:rPr>
        <w:t>and one alternate</w:t>
      </w:r>
      <w:r w:rsidRPr="00490905">
        <w:rPr>
          <w:rFonts w:ascii="Century Gothic" w:hAnsi="Century Gothic"/>
          <w:sz w:val="24"/>
          <w:szCs w:val="24"/>
        </w:rPr>
        <w:t xml:space="preserve"> from the Borough, and one (1) </w:t>
      </w:r>
      <w:r>
        <w:rPr>
          <w:rFonts w:ascii="Century Gothic" w:hAnsi="Century Gothic"/>
          <w:sz w:val="24"/>
          <w:szCs w:val="24"/>
        </w:rPr>
        <w:t xml:space="preserve">committee </w:t>
      </w:r>
      <w:r w:rsidRPr="00490905">
        <w:rPr>
          <w:rFonts w:ascii="Century Gothic" w:hAnsi="Century Gothic"/>
          <w:sz w:val="24"/>
          <w:szCs w:val="24"/>
        </w:rPr>
        <w:t xml:space="preserve">member </w:t>
      </w:r>
      <w:r>
        <w:rPr>
          <w:rFonts w:ascii="Century Gothic" w:hAnsi="Century Gothic"/>
          <w:sz w:val="24"/>
          <w:szCs w:val="24"/>
        </w:rPr>
        <w:t>and one alternate</w:t>
      </w:r>
      <w:r w:rsidRPr="00490905">
        <w:rPr>
          <w:rFonts w:ascii="Century Gothic" w:hAnsi="Century Gothic"/>
          <w:sz w:val="24"/>
          <w:szCs w:val="24"/>
        </w:rPr>
        <w:t xml:space="preserve"> </w:t>
      </w:r>
      <w:r>
        <w:rPr>
          <w:rFonts w:ascii="Century Gothic" w:hAnsi="Century Gothic"/>
          <w:sz w:val="24"/>
          <w:szCs w:val="24"/>
        </w:rPr>
        <w:t>from</w:t>
      </w:r>
      <w:r w:rsidRPr="00490905">
        <w:rPr>
          <w:rFonts w:ascii="Century Gothic" w:hAnsi="Century Gothic"/>
          <w:sz w:val="24"/>
          <w:szCs w:val="24"/>
        </w:rPr>
        <w:t xml:space="preserve"> the Fire Company.</w:t>
      </w:r>
      <w:r>
        <w:rPr>
          <w:rFonts w:ascii="Century Gothic" w:hAnsi="Century Gothic"/>
          <w:sz w:val="24"/>
          <w:szCs w:val="24"/>
        </w:rPr>
        <w:t xml:space="preserve">  The committee will funct</w:t>
      </w:r>
      <w:r w:rsidR="00D95682">
        <w:rPr>
          <w:rFonts w:ascii="Century Gothic" w:hAnsi="Century Gothic"/>
          <w:sz w:val="24"/>
          <w:szCs w:val="24"/>
        </w:rPr>
        <w:t>ion as the “Municipal Levy Fund C</w:t>
      </w:r>
      <w:r>
        <w:rPr>
          <w:rFonts w:ascii="Century Gothic" w:hAnsi="Century Gothic"/>
          <w:sz w:val="24"/>
          <w:szCs w:val="24"/>
        </w:rPr>
        <w:t>ommittee</w:t>
      </w:r>
      <w:r w:rsidR="00D95682">
        <w:rPr>
          <w:rFonts w:ascii="Century Gothic" w:hAnsi="Century Gothic"/>
          <w:sz w:val="24"/>
          <w:szCs w:val="24"/>
        </w:rPr>
        <w:t>”</w:t>
      </w:r>
      <w:r>
        <w:rPr>
          <w:rFonts w:ascii="Century Gothic" w:hAnsi="Century Gothic"/>
          <w:sz w:val="24"/>
          <w:szCs w:val="24"/>
        </w:rPr>
        <w:t xml:space="preserve">.  </w:t>
      </w:r>
      <w:r w:rsidR="00D95682">
        <w:rPr>
          <w:rFonts w:ascii="Century Gothic" w:hAnsi="Century Gothic"/>
          <w:sz w:val="24"/>
          <w:szCs w:val="24"/>
        </w:rPr>
        <w:t xml:space="preserve">There shall be no requirement or exclusion that committee members be an officer of the fire company or an elected municipal official.  Municipal committee members shall be </w:t>
      </w:r>
      <w:r w:rsidR="00DA3EBE">
        <w:rPr>
          <w:rFonts w:ascii="Century Gothic" w:hAnsi="Century Gothic"/>
          <w:sz w:val="24"/>
          <w:szCs w:val="24"/>
        </w:rPr>
        <w:t xml:space="preserve">either </w:t>
      </w:r>
      <w:r w:rsidR="00D95682">
        <w:rPr>
          <w:rFonts w:ascii="Century Gothic" w:hAnsi="Century Gothic"/>
          <w:sz w:val="24"/>
          <w:szCs w:val="24"/>
        </w:rPr>
        <w:t xml:space="preserve">a </w:t>
      </w:r>
      <w:r w:rsidR="00DA3EBE">
        <w:rPr>
          <w:rFonts w:ascii="Century Gothic" w:hAnsi="Century Gothic"/>
          <w:sz w:val="24"/>
          <w:szCs w:val="24"/>
        </w:rPr>
        <w:t xml:space="preserve">real estate or income tax paying </w:t>
      </w:r>
      <w:r w:rsidR="00D95682">
        <w:rPr>
          <w:rFonts w:ascii="Century Gothic" w:hAnsi="Century Gothic"/>
          <w:sz w:val="24"/>
          <w:szCs w:val="24"/>
        </w:rPr>
        <w:t xml:space="preserve">resident of the Municipality </w:t>
      </w:r>
      <w:r w:rsidR="001D14BE">
        <w:rPr>
          <w:rFonts w:ascii="Century Gothic" w:hAnsi="Century Gothic"/>
          <w:sz w:val="24"/>
          <w:szCs w:val="24"/>
        </w:rPr>
        <w:t xml:space="preserve">for </w:t>
      </w:r>
      <w:r w:rsidR="00D95682">
        <w:rPr>
          <w:rFonts w:ascii="Century Gothic" w:hAnsi="Century Gothic"/>
          <w:sz w:val="24"/>
          <w:szCs w:val="24"/>
        </w:rPr>
        <w:t>which they represent.</w:t>
      </w:r>
      <w:r w:rsidR="00DA3EBE">
        <w:rPr>
          <w:rFonts w:ascii="Century Gothic" w:hAnsi="Century Gothic"/>
          <w:sz w:val="24"/>
          <w:szCs w:val="24"/>
        </w:rPr>
        <w:t xml:space="preserve"> </w:t>
      </w:r>
      <w:r w:rsidR="00D95682">
        <w:rPr>
          <w:rFonts w:ascii="Century Gothic" w:hAnsi="Century Gothic"/>
          <w:sz w:val="24"/>
          <w:szCs w:val="24"/>
        </w:rPr>
        <w:t xml:space="preserve"> </w:t>
      </w:r>
      <w:r>
        <w:rPr>
          <w:rFonts w:ascii="Century Gothic" w:hAnsi="Century Gothic"/>
          <w:sz w:val="24"/>
          <w:szCs w:val="24"/>
        </w:rPr>
        <w:t xml:space="preserve">The Municipalities shall appoint their </w:t>
      </w:r>
      <w:r w:rsidR="001D14BE">
        <w:rPr>
          <w:rFonts w:ascii="Century Gothic" w:hAnsi="Century Gothic"/>
          <w:sz w:val="24"/>
          <w:szCs w:val="24"/>
        </w:rPr>
        <w:t>committee member</w:t>
      </w:r>
      <w:r>
        <w:rPr>
          <w:rFonts w:ascii="Century Gothic" w:hAnsi="Century Gothic"/>
          <w:sz w:val="24"/>
          <w:szCs w:val="24"/>
        </w:rPr>
        <w:t xml:space="preserve"> and alternates on a yearly basis at their January organizational meeting. </w:t>
      </w:r>
      <w:r w:rsidR="00E37BCB">
        <w:rPr>
          <w:rFonts w:ascii="Century Gothic" w:hAnsi="Century Gothic"/>
          <w:sz w:val="24"/>
          <w:szCs w:val="24"/>
        </w:rPr>
        <w:t xml:space="preserve">The Fire Company </w:t>
      </w:r>
      <w:r w:rsidR="00E37BCB" w:rsidRPr="00E37BCB">
        <w:rPr>
          <w:rFonts w:ascii="Century Gothic" w:hAnsi="Century Gothic"/>
          <w:sz w:val="24"/>
          <w:szCs w:val="24"/>
        </w:rPr>
        <w:t xml:space="preserve">committee members shall be </w:t>
      </w:r>
      <w:r w:rsidR="00E37BCB">
        <w:rPr>
          <w:rFonts w:ascii="Century Gothic" w:hAnsi="Century Gothic"/>
          <w:sz w:val="24"/>
          <w:szCs w:val="24"/>
        </w:rPr>
        <w:t xml:space="preserve">member of the Fire Company in good standing and </w:t>
      </w:r>
      <w:r w:rsidR="00E37BCB" w:rsidRPr="00E37BCB">
        <w:rPr>
          <w:rFonts w:ascii="Century Gothic" w:hAnsi="Century Gothic"/>
          <w:sz w:val="24"/>
          <w:szCs w:val="24"/>
        </w:rPr>
        <w:t>either a real estate or income tax paying resident</w:t>
      </w:r>
      <w:r w:rsidR="00E37BCB">
        <w:rPr>
          <w:rFonts w:ascii="Century Gothic" w:hAnsi="Century Gothic"/>
          <w:sz w:val="24"/>
          <w:szCs w:val="24"/>
        </w:rPr>
        <w:t xml:space="preserve"> of one of the three municipalities. </w:t>
      </w:r>
      <w:r w:rsidR="00E37BCB" w:rsidRPr="00E37BCB">
        <w:rPr>
          <w:rFonts w:ascii="Century Gothic" w:hAnsi="Century Gothic"/>
          <w:sz w:val="24"/>
          <w:szCs w:val="24"/>
        </w:rPr>
        <w:t xml:space="preserve"> </w:t>
      </w:r>
      <w:r>
        <w:rPr>
          <w:rFonts w:ascii="Century Gothic" w:hAnsi="Century Gothic"/>
          <w:sz w:val="24"/>
          <w:szCs w:val="24"/>
        </w:rPr>
        <w:t xml:space="preserve">The Fire Company shall appoint their representative </w:t>
      </w:r>
      <w:r w:rsidR="00FF0E43">
        <w:rPr>
          <w:rFonts w:ascii="Century Gothic" w:hAnsi="Century Gothic"/>
          <w:sz w:val="24"/>
          <w:szCs w:val="24"/>
        </w:rPr>
        <w:t xml:space="preserve">and alternate </w:t>
      </w:r>
      <w:r>
        <w:rPr>
          <w:rFonts w:ascii="Century Gothic" w:hAnsi="Century Gothic"/>
          <w:sz w:val="24"/>
          <w:szCs w:val="24"/>
        </w:rPr>
        <w:t xml:space="preserve">on a yearly basis at their December meeting.  Nothing shall preclude any Municipal or Fire Company representative </w:t>
      </w:r>
      <w:r w:rsidR="00FF0E43">
        <w:rPr>
          <w:rFonts w:ascii="Century Gothic" w:hAnsi="Century Gothic"/>
          <w:sz w:val="24"/>
          <w:szCs w:val="24"/>
        </w:rPr>
        <w:t xml:space="preserve">or alternate </w:t>
      </w:r>
      <w:r>
        <w:rPr>
          <w:rFonts w:ascii="Century Gothic" w:hAnsi="Century Gothic"/>
          <w:sz w:val="24"/>
          <w:szCs w:val="24"/>
        </w:rPr>
        <w:t>from serving successive terms.</w:t>
      </w:r>
      <w:r w:rsidR="00DC1918">
        <w:rPr>
          <w:rFonts w:ascii="Century Gothic" w:hAnsi="Century Gothic"/>
          <w:sz w:val="24"/>
          <w:szCs w:val="24"/>
        </w:rPr>
        <w:t xml:space="preserve">  No committee member shall simultaneously fill two seats such as a representative committee member or alternate of any of the municipalities as well as the representative committee member or alternate for the Fire Company.</w:t>
      </w:r>
    </w:p>
    <w:p w:rsidR="00FF0E43" w:rsidRDefault="00FF0E43" w:rsidP="00C43B1B">
      <w:pPr>
        <w:rPr>
          <w:rFonts w:ascii="Century Gothic" w:hAnsi="Century Gothic"/>
          <w:sz w:val="24"/>
          <w:szCs w:val="24"/>
        </w:rPr>
      </w:pPr>
      <w:r>
        <w:rPr>
          <w:rFonts w:ascii="Century Gothic" w:hAnsi="Century Gothic"/>
          <w:sz w:val="24"/>
          <w:szCs w:val="24"/>
        </w:rPr>
        <w:t xml:space="preserve">The Municipal Levy Fund Committee shall elect a </w:t>
      </w:r>
      <w:r w:rsidR="008B7D06">
        <w:rPr>
          <w:rFonts w:ascii="Century Gothic" w:hAnsi="Century Gothic"/>
          <w:sz w:val="24"/>
          <w:szCs w:val="24"/>
        </w:rPr>
        <w:t>C</w:t>
      </w:r>
      <w:r>
        <w:rPr>
          <w:rFonts w:ascii="Century Gothic" w:hAnsi="Century Gothic"/>
          <w:sz w:val="24"/>
          <w:szCs w:val="24"/>
        </w:rPr>
        <w:t xml:space="preserve">hair </w:t>
      </w:r>
      <w:r w:rsidR="008B7D06">
        <w:rPr>
          <w:rFonts w:ascii="Century Gothic" w:hAnsi="Century Gothic"/>
          <w:sz w:val="24"/>
          <w:szCs w:val="24"/>
        </w:rPr>
        <w:t>P</w:t>
      </w:r>
      <w:r>
        <w:rPr>
          <w:rFonts w:ascii="Century Gothic" w:hAnsi="Century Gothic"/>
          <w:sz w:val="24"/>
          <w:szCs w:val="24"/>
        </w:rPr>
        <w:t xml:space="preserve">erson and </w:t>
      </w:r>
      <w:r w:rsidR="008B7D06">
        <w:rPr>
          <w:rFonts w:ascii="Century Gothic" w:hAnsi="Century Gothic"/>
          <w:sz w:val="24"/>
          <w:szCs w:val="24"/>
        </w:rPr>
        <w:t>R</w:t>
      </w:r>
      <w:r>
        <w:rPr>
          <w:rFonts w:ascii="Century Gothic" w:hAnsi="Century Gothic"/>
          <w:sz w:val="24"/>
          <w:szCs w:val="24"/>
        </w:rPr>
        <w:t xml:space="preserve">ecording </w:t>
      </w:r>
      <w:r w:rsidR="008B7D06">
        <w:rPr>
          <w:rFonts w:ascii="Century Gothic" w:hAnsi="Century Gothic"/>
          <w:sz w:val="24"/>
          <w:szCs w:val="24"/>
        </w:rPr>
        <w:t>S</w:t>
      </w:r>
      <w:r>
        <w:rPr>
          <w:rFonts w:ascii="Century Gothic" w:hAnsi="Century Gothic"/>
          <w:sz w:val="24"/>
          <w:szCs w:val="24"/>
        </w:rPr>
        <w:t xml:space="preserve">ecretary for the Municipal Levy Fund Committee at their first meeting of each year or successive year.  </w:t>
      </w:r>
      <w:r w:rsidR="00410008">
        <w:rPr>
          <w:rFonts w:ascii="Century Gothic" w:hAnsi="Century Gothic"/>
          <w:sz w:val="24"/>
          <w:szCs w:val="24"/>
        </w:rPr>
        <w:t xml:space="preserve">The Chair Person or Recording Secretary may be one of the alternates but shall not have voting privileges unless their respective representative is absent.  </w:t>
      </w:r>
      <w:r>
        <w:rPr>
          <w:rFonts w:ascii="Century Gothic" w:hAnsi="Century Gothic"/>
          <w:sz w:val="24"/>
          <w:szCs w:val="24"/>
        </w:rPr>
        <w:t xml:space="preserve">The Municipal Levy Fund Committee Chair </w:t>
      </w:r>
      <w:r w:rsidR="008B7D06">
        <w:rPr>
          <w:rFonts w:ascii="Century Gothic" w:hAnsi="Century Gothic"/>
          <w:sz w:val="24"/>
          <w:szCs w:val="24"/>
        </w:rPr>
        <w:t>P</w:t>
      </w:r>
      <w:r>
        <w:rPr>
          <w:rFonts w:ascii="Century Gothic" w:hAnsi="Century Gothic"/>
          <w:sz w:val="24"/>
          <w:szCs w:val="24"/>
        </w:rPr>
        <w:t>erson shall call to schedule, organize and conduct meetings of the Municipal Levy Fund Committee</w:t>
      </w:r>
      <w:r w:rsidR="008B7D06">
        <w:rPr>
          <w:rFonts w:ascii="Century Gothic" w:hAnsi="Century Gothic"/>
          <w:sz w:val="24"/>
          <w:szCs w:val="24"/>
        </w:rPr>
        <w:t xml:space="preserve"> and its members</w:t>
      </w:r>
      <w:r>
        <w:rPr>
          <w:rFonts w:ascii="Century Gothic" w:hAnsi="Century Gothic"/>
          <w:sz w:val="24"/>
          <w:szCs w:val="24"/>
        </w:rPr>
        <w:t xml:space="preserve">.  The Municipal Levy Fund Committee </w:t>
      </w:r>
      <w:r w:rsidR="008B7D06">
        <w:rPr>
          <w:rFonts w:ascii="Century Gothic" w:hAnsi="Century Gothic"/>
          <w:sz w:val="24"/>
          <w:szCs w:val="24"/>
        </w:rPr>
        <w:t>R</w:t>
      </w:r>
      <w:r>
        <w:rPr>
          <w:rFonts w:ascii="Century Gothic" w:hAnsi="Century Gothic"/>
          <w:sz w:val="24"/>
          <w:szCs w:val="24"/>
        </w:rPr>
        <w:t xml:space="preserve">ecording </w:t>
      </w:r>
      <w:r w:rsidR="008B7D06">
        <w:rPr>
          <w:rFonts w:ascii="Century Gothic" w:hAnsi="Century Gothic"/>
          <w:sz w:val="24"/>
          <w:szCs w:val="24"/>
        </w:rPr>
        <w:t>S</w:t>
      </w:r>
      <w:r>
        <w:rPr>
          <w:rFonts w:ascii="Century Gothic" w:hAnsi="Century Gothic"/>
          <w:sz w:val="24"/>
          <w:szCs w:val="24"/>
        </w:rPr>
        <w:t xml:space="preserve">ecretary shall record, distribute and maintain minutes of all </w:t>
      </w:r>
      <w:r w:rsidR="00086490">
        <w:rPr>
          <w:rFonts w:ascii="Century Gothic" w:hAnsi="Century Gothic"/>
          <w:sz w:val="24"/>
          <w:szCs w:val="24"/>
        </w:rPr>
        <w:t xml:space="preserve">Municipal Levy Fund </w:t>
      </w:r>
      <w:r>
        <w:rPr>
          <w:rFonts w:ascii="Century Gothic" w:hAnsi="Century Gothic"/>
          <w:sz w:val="24"/>
          <w:szCs w:val="24"/>
        </w:rPr>
        <w:t>committee meetings</w:t>
      </w:r>
      <w:r w:rsidR="00086490">
        <w:rPr>
          <w:rFonts w:ascii="Century Gothic" w:hAnsi="Century Gothic"/>
          <w:sz w:val="24"/>
          <w:szCs w:val="24"/>
        </w:rPr>
        <w:t>.  Any additional financial reports or documents presented to the Municipal Levy Fund committee shall be maintained by the Recording Secretary</w:t>
      </w:r>
      <w:r>
        <w:rPr>
          <w:rFonts w:ascii="Century Gothic" w:hAnsi="Century Gothic"/>
          <w:sz w:val="24"/>
          <w:szCs w:val="24"/>
        </w:rPr>
        <w:t>.</w:t>
      </w:r>
      <w:r w:rsidR="00C43B1B">
        <w:rPr>
          <w:rFonts w:ascii="Century Gothic" w:hAnsi="Century Gothic"/>
          <w:sz w:val="24"/>
          <w:szCs w:val="24"/>
        </w:rPr>
        <w:t xml:space="preserve">  </w:t>
      </w:r>
      <w:r w:rsidR="004A34C4">
        <w:rPr>
          <w:rFonts w:ascii="Century Gothic" w:hAnsi="Century Gothic"/>
          <w:sz w:val="24"/>
          <w:szCs w:val="24"/>
        </w:rPr>
        <w:t>The Recording Secretary</w:t>
      </w:r>
      <w:r w:rsidR="004A34C4" w:rsidRPr="00C43B1B">
        <w:rPr>
          <w:rFonts w:ascii="Century Gothic" w:hAnsi="Century Gothic"/>
          <w:sz w:val="24"/>
          <w:szCs w:val="24"/>
        </w:rPr>
        <w:t xml:space="preserve"> </w:t>
      </w:r>
      <w:r w:rsidR="004A34C4">
        <w:rPr>
          <w:rFonts w:ascii="Century Gothic" w:hAnsi="Century Gothic"/>
          <w:sz w:val="24"/>
          <w:szCs w:val="24"/>
        </w:rPr>
        <w:t xml:space="preserve">shall maintain records in a long term secure storage facility and shall make access available to the committee or its members as they may request.  </w:t>
      </w:r>
      <w:r w:rsidR="00C43B1B" w:rsidRPr="00C43B1B">
        <w:rPr>
          <w:rFonts w:ascii="Century Gothic" w:hAnsi="Century Gothic"/>
          <w:sz w:val="24"/>
          <w:szCs w:val="24"/>
        </w:rPr>
        <w:t>Copies of minu</w:t>
      </w:r>
      <w:r w:rsidR="00C43B1B">
        <w:rPr>
          <w:rFonts w:ascii="Century Gothic" w:hAnsi="Century Gothic"/>
          <w:sz w:val="24"/>
          <w:szCs w:val="24"/>
        </w:rPr>
        <w:t>tes,</w:t>
      </w:r>
      <w:r w:rsidR="00C43B1B" w:rsidRPr="00C43B1B">
        <w:rPr>
          <w:rFonts w:ascii="Century Gothic" w:hAnsi="Century Gothic"/>
          <w:sz w:val="24"/>
          <w:szCs w:val="24"/>
        </w:rPr>
        <w:t xml:space="preserve"> financial reports </w:t>
      </w:r>
      <w:r w:rsidR="00C43B1B">
        <w:rPr>
          <w:rFonts w:ascii="Century Gothic" w:hAnsi="Century Gothic"/>
          <w:sz w:val="24"/>
          <w:szCs w:val="24"/>
        </w:rPr>
        <w:t>and any other documents presented at the Municipal Levy Fund Committee</w:t>
      </w:r>
      <w:r w:rsidR="00C43B1B" w:rsidRPr="00C43B1B">
        <w:rPr>
          <w:rFonts w:ascii="Century Gothic" w:hAnsi="Century Gothic"/>
          <w:sz w:val="24"/>
          <w:szCs w:val="24"/>
        </w:rPr>
        <w:t xml:space="preserve"> </w:t>
      </w:r>
      <w:r w:rsidR="00C43B1B">
        <w:rPr>
          <w:rFonts w:ascii="Century Gothic" w:hAnsi="Century Gothic"/>
          <w:sz w:val="24"/>
          <w:szCs w:val="24"/>
        </w:rPr>
        <w:t xml:space="preserve">meetings </w:t>
      </w:r>
      <w:r w:rsidR="00C43B1B" w:rsidRPr="00C43B1B">
        <w:rPr>
          <w:rFonts w:ascii="Century Gothic" w:hAnsi="Century Gothic"/>
          <w:sz w:val="24"/>
          <w:szCs w:val="24"/>
        </w:rPr>
        <w:t>will be forwarded  to each</w:t>
      </w:r>
      <w:r w:rsidR="00C43B1B">
        <w:rPr>
          <w:rFonts w:ascii="Century Gothic" w:hAnsi="Century Gothic"/>
          <w:sz w:val="24"/>
          <w:szCs w:val="24"/>
        </w:rPr>
        <w:t xml:space="preserve"> </w:t>
      </w:r>
      <w:r w:rsidR="00DC1918">
        <w:rPr>
          <w:rFonts w:ascii="Century Gothic" w:hAnsi="Century Gothic"/>
          <w:sz w:val="24"/>
          <w:szCs w:val="24"/>
        </w:rPr>
        <w:t xml:space="preserve">respective </w:t>
      </w:r>
      <w:r w:rsidR="00C43B1B">
        <w:rPr>
          <w:rFonts w:ascii="Century Gothic" w:hAnsi="Century Gothic"/>
          <w:sz w:val="24"/>
          <w:szCs w:val="24"/>
        </w:rPr>
        <w:t>M</w:t>
      </w:r>
      <w:r w:rsidR="00C43B1B" w:rsidRPr="00C43B1B">
        <w:rPr>
          <w:rFonts w:ascii="Century Gothic" w:hAnsi="Century Gothic"/>
          <w:sz w:val="24"/>
          <w:szCs w:val="24"/>
        </w:rPr>
        <w:t>unicipality</w:t>
      </w:r>
      <w:r w:rsidR="00C43B1B">
        <w:rPr>
          <w:rFonts w:ascii="Century Gothic" w:hAnsi="Century Gothic"/>
          <w:sz w:val="24"/>
          <w:szCs w:val="24"/>
        </w:rPr>
        <w:t xml:space="preserve"> and Fire Company Secretary</w:t>
      </w:r>
      <w:r w:rsidR="00086490">
        <w:rPr>
          <w:rFonts w:ascii="Century Gothic" w:hAnsi="Century Gothic"/>
          <w:sz w:val="24"/>
          <w:szCs w:val="24"/>
        </w:rPr>
        <w:t xml:space="preserve"> in either hard copy or electronic document format. </w:t>
      </w:r>
    </w:p>
    <w:p w:rsidR="00FF0E43" w:rsidRDefault="00FF0E43" w:rsidP="00D65825">
      <w:pPr>
        <w:rPr>
          <w:rFonts w:ascii="Century Gothic" w:hAnsi="Century Gothic"/>
          <w:sz w:val="24"/>
          <w:szCs w:val="24"/>
        </w:rPr>
      </w:pPr>
      <w:r>
        <w:rPr>
          <w:rFonts w:ascii="Century Gothic" w:hAnsi="Century Gothic"/>
          <w:sz w:val="24"/>
          <w:szCs w:val="24"/>
        </w:rPr>
        <w:lastRenderedPageBreak/>
        <w:t xml:space="preserve">The Municipal Levy Fund Committee alternate committee members from any of the </w:t>
      </w:r>
      <w:r w:rsidR="008B7D06">
        <w:rPr>
          <w:rFonts w:ascii="Century Gothic" w:hAnsi="Century Gothic"/>
          <w:sz w:val="24"/>
          <w:szCs w:val="24"/>
        </w:rPr>
        <w:t>M</w:t>
      </w:r>
      <w:r>
        <w:rPr>
          <w:rFonts w:ascii="Century Gothic" w:hAnsi="Century Gothic"/>
          <w:sz w:val="24"/>
          <w:szCs w:val="24"/>
        </w:rPr>
        <w:t xml:space="preserve">unicipalities or Fire Company shall vote only in the absence of the </w:t>
      </w:r>
      <w:r w:rsidR="008B7D06">
        <w:rPr>
          <w:rFonts w:ascii="Century Gothic" w:hAnsi="Century Gothic"/>
          <w:sz w:val="24"/>
          <w:szCs w:val="24"/>
        </w:rPr>
        <w:t>primary representative.  Nothing shall preclude the alternate committee members from attending or engaging in discussion during Municipal Levy Fund Committee meetings.</w:t>
      </w:r>
    </w:p>
    <w:p w:rsidR="008B7D06" w:rsidRDefault="008B7D06" w:rsidP="00D65825">
      <w:pPr>
        <w:rPr>
          <w:rFonts w:ascii="Century Gothic" w:hAnsi="Century Gothic"/>
          <w:sz w:val="24"/>
          <w:szCs w:val="24"/>
        </w:rPr>
      </w:pPr>
      <w:r>
        <w:rPr>
          <w:rFonts w:ascii="Century Gothic" w:hAnsi="Century Gothic"/>
          <w:sz w:val="24"/>
          <w:szCs w:val="24"/>
        </w:rPr>
        <w:t>The Municipal Levy Fund Committee shall</w:t>
      </w:r>
      <w:r w:rsidRPr="008B7D06">
        <w:rPr>
          <w:rFonts w:ascii="Century Gothic" w:hAnsi="Century Gothic"/>
          <w:sz w:val="24"/>
          <w:szCs w:val="24"/>
        </w:rPr>
        <w:t xml:space="preserve"> meet as needed when any</w:t>
      </w:r>
      <w:r>
        <w:rPr>
          <w:rFonts w:ascii="Century Gothic" w:hAnsi="Century Gothic"/>
          <w:sz w:val="24"/>
          <w:szCs w:val="24"/>
        </w:rPr>
        <w:t xml:space="preserve"> expenditures or</w:t>
      </w:r>
      <w:r w:rsidRPr="008B7D06">
        <w:rPr>
          <w:rFonts w:ascii="Century Gothic" w:hAnsi="Century Gothic"/>
          <w:sz w:val="24"/>
          <w:szCs w:val="24"/>
        </w:rPr>
        <w:t xml:space="preserve"> purchases using </w:t>
      </w:r>
      <w:r>
        <w:rPr>
          <w:rFonts w:ascii="Century Gothic" w:hAnsi="Century Gothic"/>
          <w:sz w:val="24"/>
          <w:szCs w:val="24"/>
        </w:rPr>
        <w:t>Municipal Levy Fund</w:t>
      </w:r>
      <w:r w:rsidRPr="008B7D06">
        <w:rPr>
          <w:rFonts w:ascii="Century Gothic" w:hAnsi="Century Gothic"/>
          <w:sz w:val="24"/>
          <w:szCs w:val="24"/>
        </w:rPr>
        <w:t xml:space="preserve"> monies are contemplated by the Fire Company</w:t>
      </w:r>
      <w:r w:rsidR="000D0D25">
        <w:rPr>
          <w:rFonts w:ascii="Century Gothic" w:hAnsi="Century Gothic"/>
          <w:sz w:val="24"/>
          <w:szCs w:val="24"/>
        </w:rPr>
        <w:t xml:space="preserve"> or to review and make recommendation on submitted budgets.</w:t>
      </w:r>
    </w:p>
    <w:p w:rsidR="008B7D06" w:rsidRDefault="008B7D06" w:rsidP="00D65825">
      <w:pPr>
        <w:rPr>
          <w:rFonts w:ascii="Century Gothic" w:hAnsi="Century Gothic"/>
          <w:sz w:val="24"/>
          <w:szCs w:val="24"/>
        </w:rPr>
      </w:pPr>
      <w:r w:rsidRPr="008B7D06">
        <w:rPr>
          <w:rFonts w:ascii="Century Gothic" w:hAnsi="Century Gothic"/>
          <w:sz w:val="24"/>
          <w:szCs w:val="24"/>
        </w:rPr>
        <w:t>A quorum</w:t>
      </w:r>
      <w:r>
        <w:rPr>
          <w:rFonts w:ascii="Century Gothic" w:hAnsi="Century Gothic"/>
          <w:sz w:val="24"/>
          <w:szCs w:val="24"/>
        </w:rPr>
        <w:t xml:space="preserve"> </w:t>
      </w:r>
      <w:r w:rsidR="00C43B1B">
        <w:rPr>
          <w:rFonts w:ascii="Century Gothic" w:hAnsi="Century Gothic"/>
          <w:sz w:val="24"/>
          <w:szCs w:val="24"/>
        </w:rPr>
        <w:t xml:space="preserve">to conduct a meeting and conduct business </w:t>
      </w:r>
      <w:r>
        <w:rPr>
          <w:rFonts w:ascii="Century Gothic" w:hAnsi="Century Gothic"/>
          <w:sz w:val="24"/>
          <w:szCs w:val="24"/>
        </w:rPr>
        <w:t>of the Municipal Levy Fund Committee</w:t>
      </w:r>
      <w:r w:rsidR="00C43B1B">
        <w:rPr>
          <w:rFonts w:ascii="Century Gothic" w:hAnsi="Century Gothic"/>
          <w:sz w:val="24"/>
          <w:szCs w:val="24"/>
        </w:rPr>
        <w:t xml:space="preserve"> shall consist</w:t>
      </w:r>
      <w:r w:rsidR="00D95682">
        <w:rPr>
          <w:rFonts w:ascii="Century Gothic" w:hAnsi="Century Gothic"/>
          <w:sz w:val="24"/>
          <w:szCs w:val="24"/>
        </w:rPr>
        <w:t xml:space="preserve"> of at least three (3</w:t>
      </w:r>
      <w:r w:rsidRPr="008B7D06">
        <w:rPr>
          <w:rFonts w:ascii="Century Gothic" w:hAnsi="Century Gothic"/>
          <w:sz w:val="24"/>
          <w:szCs w:val="24"/>
        </w:rPr>
        <w:t xml:space="preserve">) </w:t>
      </w:r>
      <w:r w:rsidR="00D95682">
        <w:rPr>
          <w:rFonts w:ascii="Century Gothic" w:hAnsi="Century Gothic"/>
          <w:sz w:val="24"/>
          <w:szCs w:val="24"/>
        </w:rPr>
        <w:t xml:space="preserve">of the four (4) </w:t>
      </w:r>
      <w:r w:rsidR="00C43B1B">
        <w:rPr>
          <w:rFonts w:ascii="Century Gothic" w:hAnsi="Century Gothic"/>
          <w:sz w:val="24"/>
          <w:szCs w:val="24"/>
        </w:rPr>
        <w:t>representative</w:t>
      </w:r>
      <w:r w:rsidR="004A34C4">
        <w:rPr>
          <w:rFonts w:ascii="Century Gothic" w:hAnsi="Century Gothic"/>
          <w:sz w:val="24"/>
          <w:szCs w:val="24"/>
        </w:rPr>
        <w:t xml:space="preserve"> committee</w:t>
      </w:r>
      <w:r w:rsidR="00C43B1B">
        <w:rPr>
          <w:rFonts w:ascii="Century Gothic" w:hAnsi="Century Gothic"/>
          <w:sz w:val="24"/>
          <w:szCs w:val="24"/>
        </w:rPr>
        <w:t xml:space="preserve"> </w:t>
      </w:r>
      <w:r w:rsidRPr="008B7D06">
        <w:rPr>
          <w:rFonts w:ascii="Century Gothic" w:hAnsi="Century Gothic"/>
          <w:sz w:val="24"/>
          <w:szCs w:val="24"/>
        </w:rPr>
        <w:t>members</w:t>
      </w:r>
      <w:r w:rsidR="00C43B1B">
        <w:rPr>
          <w:rFonts w:ascii="Century Gothic" w:hAnsi="Century Gothic"/>
          <w:sz w:val="24"/>
          <w:szCs w:val="24"/>
        </w:rPr>
        <w:t xml:space="preserve"> or their alternates in the absence of the primary committee member.</w:t>
      </w:r>
    </w:p>
    <w:p w:rsidR="00FF0E43" w:rsidRDefault="00C43B1B" w:rsidP="00D65825">
      <w:pPr>
        <w:rPr>
          <w:rFonts w:ascii="Century Gothic" w:hAnsi="Century Gothic"/>
          <w:sz w:val="24"/>
          <w:szCs w:val="24"/>
        </w:rPr>
      </w:pPr>
      <w:r>
        <w:rPr>
          <w:rFonts w:ascii="Century Gothic" w:hAnsi="Century Gothic"/>
          <w:sz w:val="24"/>
          <w:szCs w:val="24"/>
        </w:rPr>
        <w:t xml:space="preserve">All Municipal Levy Fund Committee meetings will be </w:t>
      </w:r>
      <w:r w:rsidRPr="00C43B1B">
        <w:rPr>
          <w:rFonts w:ascii="Century Gothic" w:hAnsi="Century Gothic"/>
          <w:sz w:val="24"/>
          <w:szCs w:val="24"/>
        </w:rPr>
        <w:t xml:space="preserve">open to the </w:t>
      </w:r>
      <w:r w:rsidR="00086490">
        <w:rPr>
          <w:rFonts w:ascii="Century Gothic" w:hAnsi="Century Gothic"/>
          <w:sz w:val="24"/>
          <w:szCs w:val="24"/>
        </w:rPr>
        <w:t xml:space="preserve">general </w:t>
      </w:r>
      <w:r w:rsidRPr="00C43B1B">
        <w:rPr>
          <w:rFonts w:ascii="Century Gothic" w:hAnsi="Century Gothic"/>
          <w:sz w:val="24"/>
          <w:szCs w:val="24"/>
        </w:rPr>
        <w:t>public</w:t>
      </w:r>
      <w:r>
        <w:rPr>
          <w:rFonts w:ascii="Century Gothic" w:hAnsi="Century Gothic"/>
          <w:sz w:val="24"/>
          <w:szCs w:val="24"/>
        </w:rPr>
        <w:t xml:space="preserve"> </w:t>
      </w:r>
      <w:r w:rsidR="00086490">
        <w:rPr>
          <w:rFonts w:ascii="Century Gothic" w:hAnsi="Century Gothic"/>
          <w:sz w:val="24"/>
          <w:szCs w:val="24"/>
        </w:rPr>
        <w:t xml:space="preserve">or visitors </w:t>
      </w:r>
      <w:r>
        <w:rPr>
          <w:rFonts w:ascii="Century Gothic" w:hAnsi="Century Gothic"/>
          <w:sz w:val="24"/>
          <w:szCs w:val="24"/>
        </w:rPr>
        <w:t>and held at a public location.</w:t>
      </w:r>
      <w:r w:rsidR="00086490">
        <w:rPr>
          <w:rFonts w:ascii="Century Gothic" w:hAnsi="Century Gothic"/>
          <w:sz w:val="24"/>
          <w:szCs w:val="24"/>
        </w:rPr>
        <w:t xml:space="preserve">  </w:t>
      </w:r>
      <w:r w:rsidR="007569A7">
        <w:rPr>
          <w:rFonts w:ascii="Century Gothic" w:hAnsi="Century Gothic"/>
          <w:sz w:val="24"/>
          <w:szCs w:val="24"/>
        </w:rPr>
        <w:t>Unless overruled</w:t>
      </w:r>
      <w:r w:rsidR="00086490">
        <w:rPr>
          <w:rFonts w:ascii="Century Gothic" w:hAnsi="Century Gothic"/>
          <w:sz w:val="24"/>
          <w:szCs w:val="24"/>
        </w:rPr>
        <w:t xml:space="preserve"> by majority vote of the Municipal Levy Fund Committee</w:t>
      </w:r>
      <w:r w:rsidR="007569A7">
        <w:rPr>
          <w:rFonts w:ascii="Century Gothic" w:hAnsi="Century Gothic"/>
          <w:sz w:val="24"/>
          <w:szCs w:val="24"/>
        </w:rPr>
        <w:t>,</w:t>
      </w:r>
      <w:r w:rsidR="00086490">
        <w:rPr>
          <w:rFonts w:ascii="Century Gothic" w:hAnsi="Century Gothic"/>
          <w:sz w:val="24"/>
          <w:szCs w:val="24"/>
        </w:rPr>
        <w:t xml:space="preserve"> the Municipal Levy Fund </w:t>
      </w:r>
      <w:r w:rsidR="007569A7">
        <w:rPr>
          <w:rFonts w:ascii="Century Gothic" w:hAnsi="Century Gothic"/>
          <w:sz w:val="24"/>
          <w:szCs w:val="24"/>
        </w:rPr>
        <w:t>C</w:t>
      </w:r>
      <w:r w:rsidR="00086490">
        <w:rPr>
          <w:rFonts w:ascii="Century Gothic" w:hAnsi="Century Gothic"/>
          <w:sz w:val="24"/>
          <w:szCs w:val="24"/>
        </w:rPr>
        <w:t xml:space="preserve">ommittee </w:t>
      </w:r>
      <w:r w:rsidR="007569A7">
        <w:rPr>
          <w:rFonts w:ascii="Century Gothic" w:hAnsi="Century Gothic"/>
          <w:sz w:val="24"/>
          <w:szCs w:val="24"/>
        </w:rPr>
        <w:t>C</w:t>
      </w:r>
      <w:r w:rsidR="00086490">
        <w:rPr>
          <w:rFonts w:ascii="Century Gothic" w:hAnsi="Century Gothic"/>
          <w:sz w:val="24"/>
          <w:szCs w:val="24"/>
        </w:rPr>
        <w:t>hair</w:t>
      </w:r>
      <w:r w:rsidR="007569A7">
        <w:rPr>
          <w:rFonts w:ascii="Century Gothic" w:hAnsi="Century Gothic"/>
          <w:sz w:val="24"/>
          <w:szCs w:val="24"/>
        </w:rPr>
        <w:t xml:space="preserve"> Person</w:t>
      </w:r>
      <w:r w:rsidR="00086490">
        <w:rPr>
          <w:rFonts w:ascii="Century Gothic" w:hAnsi="Century Gothic"/>
          <w:sz w:val="24"/>
          <w:szCs w:val="24"/>
        </w:rPr>
        <w:t xml:space="preserve"> shall have the right as to whether or not to allow the general public or visitors </w:t>
      </w:r>
      <w:r w:rsidR="00DC1918">
        <w:rPr>
          <w:rFonts w:ascii="Century Gothic" w:hAnsi="Century Gothic"/>
          <w:sz w:val="24"/>
          <w:szCs w:val="24"/>
        </w:rPr>
        <w:t xml:space="preserve">to </w:t>
      </w:r>
      <w:r w:rsidR="00086490">
        <w:rPr>
          <w:rFonts w:ascii="Century Gothic" w:hAnsi="Century Gothic"/>
          <w:sz w:val="24"/>
          <w:szCs w:val="24"/>
        </w:rPr>
        <w:t>address</w:t>
      </w:r>
      <w:r w:rsidR="00DC1918">
        <w:rPr>
          <w:rFonts w:ascii="Century Gothic" w:hAnsi="Century Gothic"/>
          <w:sz w:val="24"/>
          <w:szCs w:val="24"/>
        </w:rPr>
        <w:t xml:space="preserve"> the committee</w:t>
      </w:r>
      <w:r w:rsidR="00086490">
        <w:rPr>
          <w:rFonts w:ascii="Century Gothic" w:hAnsi="Century Gothic"/>
          <w:sz w:val="24"/>
          <w:szCs w:val="24"/>
        </w:rPr>
        <w:t xml:space="preserve"> or engage in discussions during meetings of the Municipal Levy Fund Committee.</w:t>
      </w:r>
    </w:p>
    <w:p w:rsidR="007569A7" w:rsidRDefault="007569A7" w:rsidP="00D65825">
      <w:pPr>
        <w:rPr>
          <w:rFonts w:ascii="Century Gothic" w:hAnsi="Century Gothic"/>
          <w:sz w:val="24"/>
          <w:szCs w:val="24"/>
        </w:rPr>
      </w:pPr>
      <w:r>
        <w:rPr>
          <w:rFonts w:ascii="Century Gothic" w:hAnsi="Century Gothic"/>
          <w:sz w:val="24"/>
          <w:szCs w:val="24"/>
        </w:rPr>
        <w:t>The Municipal Levy Fund Committee shall oversee all monies appropriated by the member Municipalities or the Fire Company</w:t>
      </w:r>
      <w:r w:rsidR="001D14BE">
        <w:rPr>
          <w:rFonts w:ascii="Century Gothic" w:hAnsi="Century Gothic"/>
          <w:sz w:val="24"/>
          <w:szCs w:val="24"/>
        </w:rPr>
        <w:t xml:space="preserve"> for the Municipal Levy Fund.  S</w:t>
      </w:r>
      <w:r>
        <w:rPr>
          <w:rFonts w:ascii="Century Gothic" w:hAnsi="Century Gothic"/>
          <w:sz w:val="24"/>
          <w:szCs w:val="24"/>
        </w:rPr>
        <w:t>eparate Municipal Levy Fund</w:t>
      </w:r>
      <w:r w:rsidRPr="007569A7">
        <w:rPr>
          <w:rFonts w:ascii="Century Gothic" w:hAnsi="Century Gothic"/>
          <w:sz w:val="24"/>
          <w:szCs w:val="24"/>
        </w:rPr>
        <w:t xml:space="preserve"> </w:t>
      </w:r>
      <w:r>
        <w:rPr>
          <w:rFonts w:ascii="Century Gothic" w:hAnsi="Century Gothic"/>
          <w:sz w:val="24"/>
          <w:szCs w:val="24"/>
        </w:rPr>
        <w:t>bank</w:t>
      </w:r>
      <w:r w:rsidR="004A34C4">
        <w:rPr>
          <w:rFonts w:ascii="Century Gothic" w:hAnsi="Century Gothic"/>
          <w:sz w:val="24"/>
          <w:szCs w:val="24"/>
        </w:rPr>
        <w:t>,</w:t>
      </w:r>
      <w:r>
        <w:rPr>
          <w:rFonts w:ascii="Century Gothic" w:hAnsi="Century Gothic"/>
          <w:sz w:val="24"/>
          <w:szCs w:val="24"/>
        </w:rPr>
        <w:t xml:space="preserve"> </w:t>
      </w:r>
      <w:r w:rsidR="004A34C4">
        <w:rPr>
          <w:rFonts w:ascii="Century Gothic" w:hAnsi="Century Gothic"/>
          <w:sz w:val="24"/>
          <w:szCs w:val="24"/>
        </w:rPr>
        <w:t xml:space="preserve">investment </w:t>
      </w:r>
      <w:r>
        <w:rPr>
          <w:rFonts w:ascii="Century Gothic" w:hAnsi="Century Gothic"/>
          <w:sz w:val="24"/>
          <w:szCs w:val="24"/>
        </w:rPr>
        <w:t>account</w:t>
      </w:r>
      <w:r w:rsidR="004A34C4">
        <w:rPr>
          <w:rFonts w:ascii="Century Gothic" w:hAnsi="Century Gothic"/>
          <w:sz w:val="24"/>
          <w:szCs w:val="24"/>
        </w:rPr>
        <w:t>(s) or investment instrument</w:t>
      </w:r>
      <w:r w:rsidRPr="007569A7">
        <w:rPr>
          <w:rFonts w:ascii="Century Gothic" w:hAnsi="Century Gothic"/>
          <w:sz w:val="24"/>
          <w:szCs w:val="24"/>
        </w:rPr>
        <w:t xml:space="preserve"> will be establishe</w:t>
      </w:r>
      <w:r w:rsidR="00D64387">
        <w:rPr>
          <w:rFonts w:ascii="Century Gothic" w:hAnsi="Century Gothic"/>
          <w:sz w:val="24"/>
          <w:szCs w:val="24"/>
        </w:rPr>
        <w:t>d under the Fire Company's Tax Identification Number (TIN/EIN) and each M</w:t>
      </w:r>
      <w:r w:rsidRPr="007569A7">
        <w:rPr>
          <w:rFonts w:ascii="Century Gothic" w:hAnsi="Century Gothic"/>
          <w:sz w:val="24"/>
          <w:szCs w:val="24"/>
        </w:rPr>
        <w:t xml:space="preserve">unicipality will forward their </w:t>
      </w:r>
      <w:r w:rsidR="00544093">
        <w:rPr>
          <w:rFonts w:ascii="Century Gothic" w:hAnsi="Century Gothic"/>
          <w:sz w:val="24"/>
          <w:szCs w:val="24"/>
        </w:rPr>
        <w:t xml:space="preserve">respective Municipal Levy Fund </w:t>
      </w:r>
      <w:r w:rsidRPr="007569A7">
        <w:rPr>
          <w:rFonts w:ascii="Century Gothic" w:hAnsi="Century Gothic"/>
          <w:sz w:val="24"/>
          <w:szCs w:val="24"/>
        </w:rPr>
        <w:t>revenues to this</w:t>
      </w:r>
      <w:r>
        <w:rPr>
          <w:rFonts w:ascii="Century Gothic" w:hAnsi="Century Gothic"/>
          <w:sz w:val="24"/>
          <w:szCs w:val="24"/>
        </w:rPr>
        <w:t xml:space="preserve"> account on a yearly basis along with a report of income and expenses for their individual appropriations.</w:t>
      </w:r>
    </w:p>
    <w:p w:rsidR="00D64387" w:rsidRDefault="00D64387" w:rsidP="00D65825">
      <w:pPr>
        <w:rPr>
          <w:rFonts w:ascii="Century Gothic" w:hAnsi="Century Gothic"/>
          <w:sz w:val="24"/>
          <w:szCs w:val="24"/>
        </w:rPr>
      </w:pPr>
      <w:r w:rsidRPr="00D64387">
        <w:rPr>
          <w:rFonts w:ascii="Century Gothic" w:hAnsi="Century Gothic"/>
          <w:sz w:val="24"/>
          <w:szCs w:val="24"/>
        </w:rPr>
        <w:t xml:space="preserve">The </w:t>
      </w:r>
      <w:r>
        <w:rPr>
          <w:rFonts w:ascii="Century Gothic" w:hAnsi="Century Gothic"/>
          <w:sz w:val="24"/>
          <w:szCs w:val="24"/>
        </w:rPr>
        <w:t>Municipal Levy Fund Committee</w:t>
      </w:r>
      <w:r w:rsidRPr="00D64387">
        <w:rPr>
          <w:rFonts w:ascii="Century Gothic" w:hAnsi="Century Gothic"/>
          <w:sz w:val="24"/>
          <w:szCs w:val="24"/>
        </w:rPr>
        <w:t xml:space="preserve"> </w:t>
      </w:r>
      <w:r>
        <w:rPr>
          <w:rFonts w:ascii="Century Gothic" w:hAnsi="Century Gothic"/>
          <w:sz w:val="24"/>
          <w:szCs w:val="24"/>
        </w:rPr>
        <w:t xml:space="preserve">at its discretion </w:t>
      </w:r>
      <w:r w:rsidRPr="00D64387">
        <w:rPr>
          <w:rFonts w:ascii="Century Gothic" w:hAnsi="Century Gothic"/>
          <w:sz w:val="24"/>
          <w:szCs w:val="24"/>
        </w:rPr>
        <w:t>will</w:t>
      </w:r>
      <w:r>
        <w:rPr>
          <w:rFonts w:ascii="Century Gothic" w:hAnsi="Century Gothic"/>
          <w:sz w:val="24"/>
          <w:szCs w:val="24"/>
        </w:rPr>
        <w:t xml:space="preserve"> either</w:t>
      </w:r>
      <w:r w:rsidRPr="00D64387">
        <w:rPr>
          <w:rFonts w:ascii="Century Gothic" w:hAnsi="Century Gothic"/>
          <w:sz w:val="24"/>
          <w:szCs w:val="24"/>
        </w:rPr>
        <w:t xml:space="preserve"> establish an independent audit committee </w:t>
      </w:r>
      <w:r>
        <w:rPr>
          <w:rFonts w:ascii="Century Gothic" w:hAnsi="Century Gothic"/>
          <w:sz w:val="24"/>
          <w:szCs w:val="24"/>
        </w:rPr>
        <w:t xml:space="preserve">or attain an outside Certified Public Accountant </w:t>
      </w:r>
      <w:r w:rsidRPr="00D64387">
        <w:rPr>
          <w:rFonts w:ascii="Century Gothic" w:hAnsi="Century Gothic"/>
          <w:sz w:val="24"/>
          <w:szCs w:val="24"/>
        </w:rPr>
        <w:t>to conduct an a</w:t>
      </w:r>
      <w:r>
        <w:rPr>
          <w:rFonts w:ascii="Century Gothic" w:hAnsi="Century Gothic"/>
          <w:sz w:val="24"/>
          <w:szCs w:val="24"/>
        </w:rPr>
        <w:t>nnual audit of the Municipal Levy Fund.  The report of the annual audit shall be provided to each member Municipality and</w:t>
      </w:r>
      <w:r w:rsidR="004D2AC1">
        <w:rPr>
          <w:rFonts w:ascii="Century Gothic" w:hAnsi="Century Gothic"/>
          <w:sz w:val="24"/>
          <w:szCs w:val="24"/>
        </w:rPr>
        <w:t xml:space="preserve"> the</w:t>
      </w:r>
      <w:r>
        <w:rPr>
          <w:rFonts w:ascii="Century Gothic" w:hAnsi="Century Gothic"/>
          <w:sz w:val="24"/>
          <w:szCs w:val="24"/>
        </w:rPr>
        <w:t xml:space="preserve"> Fire Company</w:t>
      </w:r>
      <w:r w:rsidR="004D2AC1">
        <w:rPr>
          <w:rFonts w:ascii="Century Gothic" w:hAnsi="Century Gothic"/>
          <w:sz w:val="24"/>
          <w:szCs w:val="24"/>
        </w:rPr>
        <w:t>.  A</w:t>
      </w:r>
      <w:r>
        <w:rPr>
          <w:rFonts w:ascii="Century Gothic" w:hAnsi="Century Gothic"/>
          <w:sz w:val="24"/>
          <w:szCs w:val="24"/>
        </w:rPr>
        <w:t xml:space="preserve"> copy </w:t>
      </w:r>
      <w:r w:rsidR="004D2AC1">
        <w:rPr>
          <w:rFonts w:ascii="Century Gothic" w:hAnsi="Century Gothic"/>
          <w:sz w:val="24"/>
          <w:szCs w:val="24"/>
        </w:rPr>
        <w:t xml:space="preserve">of all audits </w:t>
      </w:r>
      <w:r>
        <w:rPr>
          <w:rFonts w:ascii="Century Gothic" w:hAnsi="Century Gothic"/>
          <w:sz w:val="24"/>
          <w:szCs w:val="24"/>
        </w:rPr>
        <w:t>will be maintained by the Municipal Levy Fund Committee</w:t>
      </w:r>
      <w:r w:rsidR="004A34C4">
        <w:rPr>
          <w:rFonts w:ascii="Century Gothic" w:hAnsi="Century Gothic"/>
          <w:sz w:val="24"/>
          <w:szCs w:val="24"/>
        </w:rPr>
        <w:t xml:space="preserve"> R</w:t>
      </w:r>
      <w:r>
        <w:rPr>
          <w:rFonts w:ascii="Century Gothic" w:hAnsi="Century Gothic"/>
          <w:sz w:val="24"/>
          <w:szCs w:val="24"/>
        </w:rPr>
        <w:t xml:space="preserve">ecording </w:t>
      </w:r>
      <w:r w:rsidR="004A34C4">
        <w:rPr>
          <w:rFonts w:ascii="Century Gothic" w:hAnsi="Century Gothic"/>
          <w:sz w:val="24"/>
          <w:szCs w:val="24"/>
        </w:rPr>
        <w:t>S</w:t>
      </w:r>
      <w:r>
        <w:rPr>
          <w:rFonts w:ascii="Century Gothic" w:hAnsi="Century Gothic"/>
          <w:sz w:val="24"/>
          <w:szCs w:val="24"/>
        </w:rPr>
        <w:t>ecretary.</w:t>
      </w:r>
    </w:p>
    <w:p w:rsidR="00F03908" w:rsidRDefault="00F03908" w:rsidP="00D65825">
      <w:pPr>
        <w:rPr>
          <w:rFonts w:ascii="Century Gothic" w:hAnsi="Century Gothic"/>
          <w:sz w:val="24"/>
          <w:szCs w:val="24"/>
        </w:rPr>
      </w:pPr>
      <w:r w:rsidRPr="00D64387">
        <w:rPr>
          <w:rFonts w:ascii="Century Gothic" w:hAnsi="Century Gothic"/>
          <w:sz w:val="24"/>
          <w:szCs w:val="24"/>
        </w:rPr>
        <w:t xml:space="preserve">The </w:t>
      </w:r>
      <w:r>
        <w:rPr>
          <w:rFonts w:ascii="Century Gothic" w:hAnsi="Century Gothic"/>
          <w:sz w:val="24"/>
          <w:szCs w:val="24"/>
        </w:rPr>
        <w:t xml:space="preserve">Municipal Levy Fund Committee shall establish </w:t>
      </w:r>
      <w:r w:rsidR="00E238C9">
        <w:rPr>
          <w:rFonts w:ascii="Century Gothic" w:hAnsi="Century Gothic"/>
          <w:sz w:val="24"/>
          <w:szCs w:val="24"/>
        </w:rPr>
        <w:t xml:space="preserve">and update as necessary </w:t>
      </w:r>
      <w:r>
        <w:rPr>
          <w:rFonts w:ascii="Century Gothic" w:hAnsi="Century Gothic"/>
          <w:sz w:val="24"/>
          <w:szCs w:val="24"/>
        </w:rPr>
        <w:t>written guideline</w:t>
      </w:r>
      <w:r w:rsidR="00E238C9">
        <w:rPr>
          <w:rFonts w:ascii="Century Gothic" w:hAnsi="Century Gothic"/>
          <w:sz w:val="24"/>
          <w:szCs w:val="24"/>
        </w:rPr>
        <w:t>s</w:t>
      </w:r>
      <w:r>
        <w:rPr>
          <w:rFonts w:ascii="Century Gothic" w:hAnsi="Century Gothic"/>
          <w:sz w:val="24"/>
          <w:szCs w:val="24"/>
        </w:rPr>
        <w:t xml:space="preserve"> as to the expenditures which shall </w:t>
      </w:r>
      <w:r w:rsidR="00E238C9">
        <w:rPr>
          <w:rFonts w:ascii="Century Gothic" w:hAnsi="Century Gothic"/>
          <w:sz w:val="24"/>
          <w:szCs w:val="24"/>
        </w:rPr>
        <w:t xml:space="preserve">be authorized for use of </w:t>
      </w:r>
      <w:r w:rsidR="00E238C9">
        <w:rPr>
          <w:rFonts w:ascii="Century Gothic" w:hAnsi="Century Gothic"/>
          <w:sz w:val="24"/>
          <w:szCs w:val="24"/>
        </w:rPr>
        <w:lastRenderedPageBreak/>
        <w:t>Municipal Levy Funds and shall provide a copy of the guidelines to the Member Municipalities and the Fire Company.</w:t>
      </w:r>
    </w:p>
    <w:p w:rsidR="00E65AB1" w:rsidRDefault="00E65AB1" w:rsidP="00D65825">
      <w:pPr>
        <w:rPr>
          <w:rFonts w:ascii="Century Gothic" w:hAnsi="Century Gothic"/>
          <w:sz w:val="24"/>
          <w:szCs w:val="24"/>
        </w:rPr>
      </w:pPr>
      <w:r>
        <w:rPr>
          <w:rFonts w:ascii="Century Gothic" w:hAnsi="Century Gothic"/>
          <w:sz w:val="24"/>
          <w:szCs w:val="24"/>
        </w:rPr>
        <w:t xml:space="preserve">The Municipal Levy Fund Committee shall </w:t>
      </w:r>
      <w:r w:rsidR="00A047AC">
        <w:rPr>
          <w:rFonts w:ascii="Century Gothic" w:hAnsi="Century Gothic"/>
          <w:sz w:val="24"/>
          <w:szCs w:val="24"/>
        </w:rPr>
        <w:t xml:space="preserve">meet and </w:t>
      </w:r>
      <w:r>
        <w:rPr>
          <w:rFonts w:ascii="Century Gothic" w:hAnsi="Century Gothic"/>
          <w:sz w:val="24"/>
          <w:szCs w:val="24"/>
        </w:rPr>
        <w:t xml:space="preserve">review the Annual Fire Company Municipal Levy Fund budget request and </w:t>
      </w:r>
      <w:r w:rsidR="00DC1918">
        <w:rPr>
          <w:rFonts w:ascii="Century Gothic" w:hAnsi="Century Gothic"/>
          <w:sz w:val="24"/>
          <w:szCs w:val="24"/>
        </w:rPr>
        <w:t xml:space="preserve">shall at its </w:t>
      </w:r>
      <w:r w:rsidR="00DC1918" w:rsidRPr="00DC1918">
        <w:rPr>
          <w:rFonts w:ascii="Century Gothic" w:hAnsi="Century Gothic"/>
          <w:sz w:val="24"/>
          <w:szCs w:val="24"/>
        </w:rPr>
        <w:t>discretion</w:t>
      </w:r>
      <w:r w:rsidR="002B5E18">
        <w:rPr>
          <w:rFonts w:ascii="Century Gothic" w:hAnsi="Century Gothic"/>
          <w:sz w:val="24"/>
          <w:szCs w:val="24"/>
        </w:rPr>
        <w:t xml:space="preserve"> and by majority vote</w:t>
      </w:r>
      <w:r w:rsidR="00DC1918">
        <w:rPr>
          <w:rFonts w:ascii="Century Gothic" w:hAnsi="Century Gothic"/>
          <w:sz w:val="24"/>
          <w:szCs w:val="24"/>
        </w:rPr>
        <w:t xml:space="preserve"> </w:t>
      </w:r>
      <w:r>
        <w:rPr>
          <w:rFonts w:ascii="Century Gothic" w:hAnsi="Century Gothic"/>
          <w:sz w:val="24"/>
          <w:szCs w:val="24"/>
        </w:rPr>
        <w:t>make pre-authorizations of expenditures of certain budget items by the Fire company as “Normal” expenditures as long as the amount of the expenditure does not exceed the budget line item by more than 5%</w:t>
      </w:r>
      <w:r w:rsidR="006C0BC3">
        <w:rPr>
          <w:rFonts w:ascii="Century Gothic" w:hAnsi="Century Gothic"/>
          <w:sz w:val="24"/>
          <w:szCs w:val="24"/>
        </w:rPr>
        <w:t>.</w:t>
      </w:r>
    </w:p>
    <w:p w:rsidR="006C0BC3" w:rsidRDefault="006C0BC3" w:rsidP="00D65825">
      <w:pPr>
        <w:rPr>
          <w:rFonts w:ascii="Century Gothic" w:hAnsi="Century Gothic"/>
          <w:sz w:val="24"/>
          <w:szCs w:val="24"/>
        </w:rPr>
      </w:pPr>
      <w:r w:rsidRPr="006C0BC3">
        <w:rPr>
          <w:rFonts w:ascii="Century Gothic" w:hAnsi="Century Gothic"/>
          <w:sz w:val="24"/>
          <w:szCs w:val="24"/>
        </w:rPr>
        <w:t xml:space="preserve">The </w:t>
      </w:r>
      <w:r>
        <w:rPr>
          <w:rFonts w:ascii="Century Gothic" w:hAnsi="Century Gothic"/>
          <w:sz w:val="24"/>
          <w:szCs w:val="24"/>
        </w:rPr>
        <w:t xml:space="preserve">Municipal Levy Fund </w:t>
      </w:r>
      <w:r w:rsidRPr="006C0BC3">
        <w:rPr>
          <w:rFonts w:ascii="Century Gothic" w:hAnsi="Century Gothic"/>
          <w:sz w:val="24"/>
          <w:szCs w:val="24"/>
        </w:rPr>
        <w:t xml:space="preserve">Committee will </w:t>
      </w:r>
      <w:r>
        <w:rPr>
          <w:rFonts w:ascii="Century Gothic" w:hAnsi="Century Gothic"/>
          <w:sz w:val="24"/>
          <w:szCs w:val="24"/>
        </w:rPr>
        <w:t xml:space="preserve">meet, </w:t>
      </w:r>
      <w:r w:rsidRPr="006C0BC3">
        <w:rPr>
          <w:rFonts w:ascii="Century Gothic" w:hAnsi="Century Gothic"/>
          <w:sz w:val="24"/>
          <w:szCs w:val="24"/>
        </w:rPr>
        <w:t>discuss and approve</w:t>
      </w:r>
      <w:r>
        <w:rPr>
          <w:rFonts w:ascii="Century Gothic" w:hAnsi="Century Gothic"/>
          <w:sz w:val="24"/>
          <w:szCs w:val="24"/>
        </w:rPr>
        <w:t xml:space="preserve">/disapprove </w:t>
      </w:r>
      <w:r w:rsidRPr="006C0BC3">
        <w:rPr>
          <w:rFonts w:ascii="Century Gothic" w:hAnsi="Century Gothic"/>
          <w:sz w:val="24"/>
          <w:szCs w:val="24"/>
        </w:rPr>
        <w:t xml:space="preserve">by a majority vote the Fire </w:t>
      </w:r>
      <w:r>
        <w:rPr>
          <w:rFonts w:ascii="Century Gothic" w:hAnsi="Century Gothic"/>
          <w:sz w:val="24"/>
          <w:szCs w:val="24"/>
        </w:rPr>
        <w:t xml:space="preserve">Company’s </w:t>
      </w:r>
      <w:r w:rsidR="0035412F">
        <w:rPr>
          <w:rFonts w:ascii="Century Gothic" w:hAnsi="Century Gothic"/>
          <w:sz w:val="24"/>
          <w:szCs w:val="24"/>
        </w:rPr>
        <w:t xml:space="preserve">submitted </w:t>
      </w:r>
      <w:r>
        <w:rPr>
          <w:rFonts w:ascii="Century Gothic" w:hAnsi="Century Gothic"/>
          <w:sz w:val="24"/>
          <w:szCs w:val="24"/>
        </w:rPr>
        <w:t xml:space="preserve">annual </w:t>
      </w:r>
      <w:r w:rsidR="0035412F">
        <w:rPr>
          <w:rFonts w:ascii="Century Gothic" w:hAnsi="Century Gothic"/>
          <w:sz w:val="24"/>
          <w:szCs w:val="24"/>
        </w:rPr>
        <w:t xml:space="preserve">budget </w:t>
      </w:r>
      <w:r>
        <w:rPr>
          <w:rFonts w:ascii="Century Gothic" w:hAnsi="Century Gothic"/>
          <w:sz w:val="24"/>
          <w:szCs w:val="24"/>
        </w:rPr>
        <w:t xml:space="preserve">either as a whole or by line item as it sees fit and make recommendations back to the Fire Company for possible budget revisions. </w:t>
      </w:r>
      <w:r w:rsidR="00A047AC">
        <w:rPr>
          <w:rFonts w:ascii="Century Gothic" w:hAnsi="Century Gothic"/>
          <w:sz w:val="24"/>
          <w:szCs w:val="24"/>
        </w:rPr>
        <w:t xml:space="preserve"> </w:t>
      </w:r>
      <w:r w:rsidRPr="006C0BC3">
        <w:rPr>
          <w:rFonts w:ascii="Century Gothic" w:hAnsi="Century Gothic"/>
          <w:sz w:val="24"/>
          <w:szCs w:val="24"/>
        </w:rPr>
        <w:t>The Co</w:t>
      </w:r>
      <w:r w:rsidR="00DE2066">
        <w:rPr>
          <w:rFonts w:ascii="Century Gothic" w:hAnsi="Century Gothic"/>
          <w:sz w:val="24"/>
          <w:szCs w:val="24"/>
        </w:rPr>
        <w:t>mmittee will have the authority</w:t>
      </w:r>
      <w:r w:rsidRPr="006C0BC3">
        <w:rPr>
          <w:rFonts w:ascii="Century Gothic" w:hAnsi="Century Gothic"/>
          <w:sz w:val="24"/>
          <w:szCs w:val="24"/>
        </w:rPr>
        <w:t xml:space="preserve"> to amend the budget as needed</w:t>
      </w:r>
      <w:r w:rsidR="00DE2066">
        <w:rPr>
          <w:rFonts w:ascii="Century Gothic" w:hAnsi="Century Gothic"/>
          <w:sz w:val="24"/>
          <w:szCs w:val="24"/>
        </w:rPr>
        <w:t xml:space="preserve"> as long as the revisions meet the intent of this agreement and the current written established expenditure guidelines.</w:t>
      </w:r>
    </w:p>
    <w:p w:rsidR="00131259" w:rsidRDefault="0035412F" w:rsidP="0035412F">
      <w:pPr>
        <w:rPr>
          <w:rFonts w:ascii="Century Gothic" w:hAnsi="Century Gothic"/>
          <w:sz w:val="24"/>
          <w:szCs w:val="24"/>
        </w:rPr>
      </w:pPr>
      <w:r w:rsidRPr="006C0BC3">
        <w:rPr>
          <w:rFonts w:ascii="Century Gothic" w:hAnsi="Century Gothic"/>
          <w:sz w:val="24"/>
          <w:szCs w:val="24"/>
        </w:rPr>
        <w:t xml:space="preserve">The </w:t>
      </w:r>
      <w:r>
        <w:rPr>
          <w:rFonts w:ascii="Century Gothic" w:hAnsi="Century Gothic"/>
          <w:sz w:val="24"/>
          <w:szCs w:val="24"/>
        </w:rPr>
        <w:t xml:space="preserve">Municipal Levy Fund </w:t>
      </w:r>
      <w:r w:rsidRPr="006C0BC3">
        <w:rPr>
          <w:rFonts w:ascii="Century Gothic" w:hAnsi="Century Gothic"/>
          <w:sz w:val="24"/>
          <w:szCs w:val="24"/>
        </w:rPr>
        <w:t xml:space="preserve">Committee </w:t>
      </w:r>
      <w:r w:rsidR="00716280">
        <w:rPr>
          <w:rFonts w:ascii="Century Gothic" w:hAnsi="Century Gothic"/>
          <w:sz w:val="24"/>
          <w:szCs w:val="24"/>
        </w:rPr>
        <w:t xml:space="preserve">will </w:t>
      </w:r>
      <w:r w:rsidR="001D14BE">
        <w:rPr>
          <w:rFonts w:ascii="Century Gothic" w:hAnsi="Century Gothic"/>
          <w:sz w:val="24"/>
          <w:szCs w:val="24"/>
        </w:rPr>
        <w:t xml:space="preserve">use the final approved budget and </w:t>
      </w:r>
      <w:r w:rsidR="00716280">
        <w:rPr>
          <w:rFonts w:ascii="Century Gothic" w:hAnsi="Century Gothic"/>
          <w:sz w:val="24"/>
          <w:szCs w:val="24"/>
        </w:rPr>
        <w:t xml:space="preserve">any </w:t>
      </w:r>
      <w:r w:rsidR="001D14BE">
        <w:rPr>
          <w:rFonts w:ascii="Century Gothic" w:hAnsi="Century Gothic"/>
          <w:sz w:val="24"/>
          <w:szCs w:val="24"/>
        </w:rPr>
        <w:t>revisions in det</w:t>
      </w:r>
      <w:r w:rsidR="000D0D25">
        <w:rPr>
          <w:rFonts w:ascii="Century Gothic" w:hAnsi="Century Gothic"/>
          <w:sz w:val="24"/>
          <w:szCs w:val="24"/>
        </w:rPr>
        <w:t>ermining a proposed real estate</w:t>
      </w:r>
      <w:r w:rsidR="00D55ECE">
        <w:rPr>
          <w:rFonts w:ascii="Century Gothic" w:hAnsi="Century Gothic"/>
          <w:sz w:val="24"/>
          <w:szCs w:val="24"/>
        </w:rPr>
        <w:t xml:space="preserve"> </w:t>
      </w:r>
      <w:r w:rsidR="001D14BE">
        <w:rPr>
          <w:rFonts w:ascii="Century Gothic" w:hAnsi="Century Gothic"/>
          <w:sz w:val="24"/>
          <w:szCs w:val="24"/>
        </w:rPr>
        <w:t xml:space="preserve">millage rate </w:t>
      </w:r>
      <w:r w:rsidR="001D14BE" w:rsidRPr="00282BC7">
        <w:rPr>
          <w:rFonts w:ascii="Century Gothic" w:hAnsi="Century Gothic"/>
          <w:sz w:val="24"/>
          <w:szCs w:val="24"/>
        </w:rPr>
        <w:t xml:space="preserve">and </w:t>
      </w:r>
      <w:r w:rsidRPr="00282BC7">
        <w:rPr>
          <w:rFonts w:ascii="Century Gothic" w:hAnsi="Century Gothic"/>
          <w:sz w:val="24"/>
          <w:szCs w:val="24"/>
        </w:rPr>
        <w:t xml:space="preserve">will make recommendation to </w:t>
      </w:r>
      <w:r w:rsidR="00FA0031" w:rsidRPr="00282BC7">
        <w:rPr>
          <w:rFonts w:ascii="Century Gothic" w:hAnsi="Century Gothic"/>
          <w:sz w:val="24"/>
          <w:szCs w:val="24"/>
        </w:rPr>
        <w:t>each</w:t>
      </w:r>
      <w:r w:rsidRPr="00282BC7">
        <w:rPr>
          <w:rFonts w:ascii="Century Gothic" w:hAnsi="Century Gothic"/>
          <w:sz w:val="24"/>
          <w:szCs w:val="24"/>
        </w:rPr>
        <w:t xml:space="preserve"> member Municipalit</w:t>
      </w:r>
      <w:r w:rsidR="00FA0031" w:rsidRPr="00282BC7">
        <w:rPr>
          <w:rFonts w:ascii="Century Gothic" w:hAnsi="Century Gothic"/>
          <w:sz w:val="24"/>
          <w:szCs w:val="24"/>
        </w:rPr>
        <w:t xml:space="preserve">y by </w:t>
      </w:r>
      <w:r w:rsidR="00282BC7" w:rsidRPr="00282BC7">
        <w:rPr>
          <w:rFonts w:ascii="Century Gothic" w:hAnsi="Century Gothic"/>
          <w:sz w:val="24"/>
          <w:szCs w:val="24"/>
        </w:rPr>
        <w:t>August 25th</w:t>
      </w:r>
      <w:r w:rsidR="00FA0031" w:rsidRPr="00282BC7">
        <w:rPr>
          <w:rFonts w:ascii="Century Gothic" w:hAnsi="Century Gothic"/>
          <w:sz w:val="24"/>
          <w:szCs w:val="24"/>
        </w:rPr>
        <w:t xml:space="preserve"> of each year</w:t>
      </w:r>
      <w:r w:rsidRPr="00282BC7">
        <w:rPr>
          <w:rFonts w:ascii="Century Gothic" w:hAnsi="Century Gothic"/>
          <w:sz w:val="24"/>
          <w:szCs w:val="24"/>
        </w:rPr>
        <w:t xml:space="preserve"> of a real estate levy millage rate to be considered by the member Municipalities.</w:t>
      </w:r>
    </w:p>
    <w:p w:rsidR="00195B85" w:rsidRPr="00282BC7" w:rsidRDefault="00131259" w:rsidP="0035412F">
      <w:pPr>
        <w:rPr>
          <w:rFonts w:ascii="Century Gothic" w:hAnsi="Century Gothic"/>
          <w:sz w:val="24"/>
          <w:szCs w:val="24"/>
        </w:rPr>
      </w:pPr>
      <w:r>
        <w:rPr>
          <w:rFonts w:ascii="Century Gothic" w:hAnsi="Century Gothic"/>
          <w:sz w:val="24"/>
          <w:szCs w:val="24"/>
        </w:rPr>
        <w:t xml:space="preserve">If during the term of this agreement or any extension thereof, if it is determined by the Municipal Levy Fund </w:t>
      </w:r>
      <w:r w:rsidRPr="006C0BC3">
        <w:rPr>
          <w:rFonts w:ascii="Century Gothic" w:hAnsi="Century Gothic"/>
          <w:sz w:val="24"/>
          <w:szCs w:val="24"/>
        </w:rPr>
        <w:t>Committee</w:t>
      </w:r>
      <w:r>
        <w:rPr>
          <w:rFonts w:ascii="Century Gothic" w:hAnsi="Century Gothic"/>
          <w:sz w:val="24"/>
          <w:szCs w:val="24"/>
        </w:rPr>
        <w:t xml:space="preserve"> that the revenues generated by the current real estate levy millage rate is insufficient to pay for the then current operating costs of the Fire Company or would be unable to fund long term purchases and would endanger the safety of the citizens or the property thereof, then the Municipal Levy Fund </w:t>
      </w:r>
      <w:r w:rsidRPr="006C0BC3">
        <w:rPr>
          <w:rFonts w:ascii="Century Gothic" w:hAnsi="Century Gothic"/>
          <w:sz w:val="24"/>
          <w:szCs w:val="24"/>
        </w:rPr>
        <w:t>Committee</w:t>
      </w:r>
      <w:r>
        <w:rPr>
          <w:rFonts w:ascii="Century Gothic" w:hAnsi="Century Gothic"/>
          <w:sz w:val="24"/>
          <w:szCs w:val="24"/>
        </w:rPr>
        <w:t xml:space="preserve"> shall make a determinate of an revised millage rate</w:t>
      </w:r>
      <w:r w:rsidR="00A94E69">
        <w:rPr>
          <w:rFonts w:ascii="Century Gothic" w:hAnsi="Century Gothic"/>
          <w:sz w:val="24"/>
          <w:szCs w:val="24"/>
        </w:rPr>
        <w:t xml:space="preserve"> and shall forward such recommendation to the member municipalities for enactment.</w:t>
      </w:r>
    </w:p>
    <w:p w:rsidR="00A047AC" w:rsidRDefault="00A047AC" w:rsidP="0035412F">
      <w:pPr>
        <w:rPr>
          <w:rFonts w:ascii="Century Gothic" w:hAnsi="Century Gothic"/>
          <w:b/>
          <w:sz w:val="24"/>
          <w:szCs w:val="24"/>
        </w:rPr>
      </w:pPr>
    </w:p>
    <w:p w:rsidR="00E37BCB" w:rsidRDefault="00E37BCB">
      <w:pPr>
        <w:rPr>
          <w:rFonts w:ascii="Century Gothic" w:hAnsi="Century Gothic"/>
          <w:b/>
          <w:sz w:val="24"/>
          <w:szCs w:val="24"/>
        </w:rPr>
      </w:pPr>
      <w:r>
        <w:rPr>
          <w:rFonts w:ascii="Century Gothic" w:hAnsi="Century Gothic"/>
          <w:b/>
          <w:sz w:val="24"/>
          <w:szCs w:val="24"/>
        </w:rPr>
        <w:br w:type="page"/>
      </w:r>
    </w:p>
    <w:p w:rsidR="00D64387" w:rsidRPr="004A34C4" w:rsidRDefault="004A34C4" w:rsidP="004A34C4">
      <w:pPr>
        <w:jc w:val="center"/>
        <w:rPr>
          <w:rFonts w:ascii="Century Gothic" w:hAnsi="Century Gothic"/>
          <w:b/>
          <w:sz w:val="24"/>
          <w:szCs w:val="24"/>
        </w:rPr>
      </w:pPr>
      <w:r w:rsidRPr="004A34C4">
        <w:rPr>
          <w:rFonts w:ascii="Century Gothic" w:hAnsi="Century Gothic"/>
          <w:b/>
          <w:sz w:val="24"/>
          <w:szCs w:val="24"/>
        </w:rPr>
        <w:lastRenderedPageBreak/>
        <w:t xml:space="preserve">FIRE COMPANY </w:t>
      </w:r>
      <w:r w:rsidR="00F5222D">
        <w:rPr>
          <w:rFonts w:ascii="Century Gothic" w:hAnsi="Century Gothic"/>
          <w:b/>
          <w:sz w:val="24"/>
          <w:szCs w:val="24"/>
        </w:rPr>
        <w:t>RE</w:t>
      </w:r>
      <w:r w:rsidRPr="004A34C4">
        <w:rPr>
          <w:rFonts w:ascii="Century Gothic" w:hAnsi="Century Gothic"/>
          <w:b/>
          <w:sz w:val="24"/>
          <w:szCs w:val="24"/>
        </w:rPr>
        <w:t>S</w:t>
      </w:r>
      <w:r w:rsidR="00F5222D">
        <w:rPr>
          <w:rFonts w:ascii="Century Gothic" w:hAnsi="Century Gothic"/>
          <w:b/>
          <w:sz w:val="24"/>
          <w:szCs w:val="24"/>
        </w:rPr>
        <w:t>P</w:t>
      </w:r>
      <w:r w:rsidRPr="004A34C4">
        <w:rPr>
          <w:rFonts w:ascii="Century Gothic" w:hAnsi="Century Gothic"/>
          <w:b/>
          <w:sz w:val="24"/>
          <w:szCs w:val="24"/>
        </w:rPr>
        <w:t>ONSIBILITIES</w:t>
      </w:r>
    </w:p>
    <w:p w:rsidR="00490905" w:rsidRDefault="004A34C4" w:rsidP="00D65825">
      <w:pPr>
        <w:rPr>
          <w:rFonts w:ascii="Century Gothic" w:hAnsi="Century Gothic"/>
          <w:sz w:val="24"/>
          <w:szCs w:val="24"/>
        </w:rPr>
      </w:pPr>
      <w:r>
        <w:rPr>
          <w:rFonts w:ascii="Century Gothic" w:hAnsi="Century Gothic"/>
          <w:sz w:val="24"/>
          <w:szCs w:val="24"/>
        </w:rPr>
        <w:t>The Fire Company shall establish</w:t>
      </w:r>
      <w:r w:rsidR="00195B85">
        <w:rPr>
          <w:rFonts w:ascii="Century Gothic" w:hAnsi="Century Gothic"/>
          <w:sz w:val="24"/>
          <w:szCs w:val="24"/>
        </w:rPr>
        <w:t xml:space="preserve"> and maintain</w:t>
      </w:r>
      <w:r>
        <w:rPr>
          <w:rFonts w:ascii="Century Gothic" w:hAnsi="Century Gothic"/>
          <w:sz w:val="24"/>
          <w:szCs w:val="24"/>
        </w:rPr>
        <w:t xml:space="preserve"> bank, investment, </w:t>
      </w:r>
      <w:r w:rsidR="00195B85">
        <w:rPr>
          <w:rFonts w:ascii="Century Gothic" w:hAnsi="Century Gothic"/>
          <w:sz w:val="24"/>
          <w:szCs w:val="24"/>
        </w:rPr>
        <w:t xml:space="preserve">or </w:t>
      </w:r>
      <w:r>
        <w:rPr>
          <w:rFonts w:ascii="Century Gothic" w:hAnsi="Century Gothic"/>
          <w:sz w:val="24"/>
          <w:szCs w:val="24"/>
        </w:rPr>
        <w:t xml:space="preserve">investment instrument accounts as </w:t>
      </w:r>
      <w:r w:rsidR="00195B85">
        <w:rPr>
          <w:rFonts w:ascii="Century Gothic" w:hAnsi="Century Gothic"/>
          <w:sz w:val="24"/>
          <w:szCs w:val="24"/>
        </w:rPr>
        <w:t>requested by the Municipal Levy Fund Committee.</w:t>
      </w:r>
    </w:p>
    <w:p w:rsidR="00CD1D58" w:rsidRDefault="00CD1D58" w:rsidP="00D65825">
      <w:pPr>
        <w:rPr>
          <w:rFonts w:ascii="Century Gothic" w:hAnsi="Century Gothic"/>
          <w:sz w:val="24"/>
          <w:szCs w:val="24"/>
        </w:rPr>
      </w:pPr>
      <w:r w:rsidRPr="00CD1D58">
        <w:rPr>
          <w:rFonts w:ascii="Century Gothic" w:hAnsi="Century Gothic"/>
          <w:sz w:val="24"/>
          <w:szCs w:val="24"/>
        </w:rPr>
        <w:t>The Fire Company shall hold all monies of the Municipal Levy Fund in separate accounts from all other fire company funds and shall not comingle funds.  The Fire Company shall make timely deposits of appropriated funds, maintain ledgers and bank statements of all Municipal Levy Fund Accounts.</w:t>
      </w:r>
    </w:p>
    <w:p w:rsidR="00E238C9" w:rsidRDefault="00E238C9" w:rsidP="00D65825">
      <w:pPr>
        <w:rPr>
          <w:rFonts w:ascii="Century Gothic" w:hAnsi="Century Gothic"/>
          <w:sz w:val="24"/>
          <w:szCs w:val="24"/>
        </w:rPr>
      </w:pPr>
      <w:r>
        <w:rPr>
          <w:rFonts w:ascii="Century Gothic" w:hAnsi="Century Gothic"/>
          <w:sz w:val="24"/>
          <w:szCs w:val="24"/>
        </w:rPr>
        <w:t>The Fire Company shall provide a Disbursing Officer or Treasurer’s Bonds</w:t>
      </w:r>
      <w:r w:rsidR="00E65AB1">
        <w:rPr>
          <w:rFonts w:ascii="Century Gothic" w:hAnsi="Century Gothic"/>
          <w:sz w:val="24"/>
          <w:szCs w:val="24"/>
        </w:rPr>
        <w:t xml:space="preserve"> in an amount equal to the current or projected Municipal Levy Fund balance.</w:t>
      </w:r>
    </w:p>
    <w:p w:rsidR="00195B85" w:rsidRDefault="00195B85" w:rsidP="00D65825">
      <w:pPr>
        <w:rPr>
          <w:rFonts w:ascii="Century Gothic" w:hAnsi="Century Gothic"/>
          <w:sz w:val="24"/>
          <w:szCs w:val="24"/>
        </w:rPr>
      </w:pPr>
      <w:r>
        <w:rPr>
          <w:rFonts w:ascii="Century Gothic" w:hAnsi="Century Gothic"/>
          <w:sz w:val="24"/>
          <w:szCs w:val="24"/>
        </w:rPr>
        <w:t>The Fire Company shall provide financial documents, bank and investment account statements and reports to the Municipal Levy Fund Committee or auditors appointed by the Municipal Levy Fund Committee for audit purposes.</w:t>
      </w:r>
    </w:p>
    <w:p w:rsidR="00195B85" w:rsidRDefault="00195B85" w:rsidP="00D65825">
      <w:pPr>
        <w:rPr>
          <w:rFonts w:ascii="Century Gothic" w:hAnsi="Century Gothic"/>
          <w:sz w:val="24"/>
          <w:szCs w:val="24"/>
        </w:rPr>
      </w:pPr>
      <w:r>
        <w:rPr>
          <w:rFonts w:ascii="Century Gothic" w:hAnsi="Century Gothic"/>
          <w:sz w:val="24"/>
          <w:szCs w:val="24"/>
        </w:rPr>
        <w:t xml:space="preserve">The Fire Company shall require a minimum of </w:t>
      </w:r>
      <w:r w:rsidR="00B3054E">
        <w:rPr>
          <w:rFonts w:ascii="Century Gothic" w:hAnsi="Century Gothic"/>
          <w:sz w:val="24"/>
          <w:szCs w:val="24"/>
        </w:rPr>
        <w:t xml:space="preserve">either </w:t>
      </w:r>
      <w:r>
        <w:rPr>
          <w:rFonts w:ascii="Century Gothic" w:hAnsi="Century Gothic"/>
          <w:sz w:val="24"/>
          <w:szCs w:val="24"/>
        </w:rPr>
        <w:t xml:space="preserve">two officers of the Fire Company </w:t>
      </w:r>
      <w:r w:rsidR="00410008">
        <w:rPr>
          <w:rFonts w:ascii="Century Gothic" w:hAnsi="Century Gothic"/>
          <w:sz w:val="24"/>
          <w:szCs w:val="24"/>
        </w:rPr>
        <w:t>or an officer of the Fire C</w:t>
      </w:r>
      <w:r w:rsidR="00B3054E">
        <w:rPr>
          <w:rFonts w:ascii="Century Gothic" w:hAnsi="Century Gothic"/>
          <w:sz w:val="24"/>
          <w:szCs w:val="24"/>
        </w:rPr>
        <w:t xml:space="preserve">ompany and a Member or alternate of the Municipal Levy Fund Committee </w:t>
      </w:r>
      <w:r>
        <w:rPr>
          <w:rFonts w:ascii="Century Gothic" w:hAnsi="Century Gothic"/>
          <w:sz w:val="24"/>
          <w:szCs w:val="24"/>
        </w:rPr>
        <w:t xml:space="preserve">to sign any document </w:t>
      </w:r>
      <w:r w:rsidR="003D1B0A">
        <w:rPr>
          <w:rFonts w:ascii="Century Gothic" w:hAnsi="Century Gothic"/>
          <w:sz w:val="24"/>
          <w:szCs w:val="24"/>
        </w:rPr>
        <w:t>relating to either loans, purchase agreements</w:t>
      </w:r>
      <w:r w:rsidR="00716280">
        <w:rPr>
          <w:rFonts w:ascii="Century Gothic" w:hAnsi="Century Gothic"/>
          <w:sz w:val="24"/>
          <w:szCs w:val="24"/>
        </w:rPr>
        <w:t>, disbursement</w:t>
      </w:r>
      <w:r w:rsidR="003D1B0A">
        <w:rPr>
          <w:rFonts w:ascii="Century Gothic" w:hAnsi="Century Gothic"/>
          <w:sz w:val="24"/>
          <w:szCs w:val="24"/>
        </w:rPr>
        <w:t xml:space="preserve"> or expenditures of Municipal Levy Fund monies or to any associated budgeted expenditures involving Municipal Levy Fund monies.</w:t>
      </w:r>
      <w:r w:rsidR="00B3054E">
        <w:rPr>
          <w:rFonts w:ascii="Century Gothic" w:hAnsi="Century Gothic"/>
          <w:sz w:val="24"/>
          <w:szCs w:val="24"/>
        </w:rPr>
        <w:t xml:space="preserve"> The Fire Company Treasurer shall be responsible for maintaining current account signature cards for all accounts</w:t>
      </w:r>
      <w:r w:rsidR="00716280">
        <w:rPr>
          <w:rFonts w:ascii="Century Gothic" w:hAnsi="Century Gothic"/>
          <w:sz w:val="24"/>
          <w:szCs w:val="24"/>
        </w:rPr>
        <w:t xml:space="preserve"> of the Municipal Levy Fund.</w:t>
      </w:r>
      <w:r w:rsidR="00410008">
        <w:rPr>
          <w:rFonts w:ascii="Century Gothic" w:hAnsi="Century Gothic"/>
          <w:sz w:val="24"/>
          <w:szCs w:val="24"/>
        </w:rPr>
        <w:t xml:space="preserve">  The Fire Company Treasurer shall be responsible for balancing accounts and preparing reports and draft budgets of the Fire Company to the Municipal Levy Fund Committee.</w:t>
      </w:r>
    </w:p>
    <w:p w:rsidR="00195B85" w:rsidRDefault="00195B85" w:rsidP="00D65825">
      <w:pPr>
        <w:rPr>
          <w:rFonts w:ascii="Century Gothic" w:hAnsi="Century Gothic"/>
          <w:sz w:val="24"/>
          <w:szCs w:val="24"/>
        </w:rPr>
      </w:pPr>
      <w:r>
        <w:rPr>
          <w:rFonts w:ascii="Century Gothic" w:hAnsi="Century Gothic"/>
          <w:sz w:val="24"/>
          <w:szCs w:val="24"/>
        </w:rPr>
        <w:t>The Fire Company shall provide financial documents, bank and investment account statements, reports, payment and/or budget projections to the Municipal Levy Fund Committee for use by th</w:t>
      </w:r>
      <w:r w:rsidR="00410008">
        <w:rPr>
          <w:rFonts w:ascii="Century Gothic" w:hAnsi="Century Gothic"/>
          <w:sz w:val="24"/>
          <w:szCs w:val="24"/>
        </w:rPr>
        <w:t xml:space="preserve">e Municipal Levy Fund Committee </w:t>
      </w:r>
      <w:r>
        <w:rPr>
          <w:rFonts w:ascii="Century Gothic" w:hAnsi="Century Gothic"/>
          <w:sz w:val="24"/>
          <w:szCs w:val="24"/>
        </w:rPr>
        <w:t>in determining short or long term investment strategy, short or long term budgets and making recommendations to the member Municipalities.</w:t>
      </w:r>
    </w:p>
    <w:p w:rsidR="00F03908" w:rsidRDefault="003D1B0A" w:rsidP="00D65825">
      <w:pPr>
        <w:rPr>
          <w:rFonts w:ascii="Century Gothic" w:hAnsi="Century Gothic"/>
          <w:sz w:val="24"/>
          <w:szCs w:val="24"/>
        </w:rPr>
      </w:pPr>
      <w:r>
        <w:rPr>
          <w:rFonts w:ascii="Century Gothic" w:hAnsi="Century Gothic"/>
          <w:sz w:val="24"/>
          <w:szCs w:val="24"/>
        </w:rPr>
        <w:t>The Fire Company shall only make “Normal” expenditure of funds of the Municipal Levy Fund without individual authorizations of the</w:t>
      </w:r>
      <w:r w:rsidRPr="003D1B0A">
        <w:rPr>
          <w:rFonts w:ascii="Century Gothic" w:hAnsi="Century Gothic"/>
          <w:sz w:val="24"/>
          <w:szCs w:val="24"/>
        </w:rPr>
        <w:t xml:space="preserve"> </w:t>
      </w:r>
      <w:r>
        <w:rPr>
          <w:rFonts w:ascii="Century Gothic" w:hAnsi="Century Gothic"/>
          <w:sz w:val="24"/>
          <w:szCs w:val="24"/>
        </w:rPr>
        <w:t xml:space="preserve">Municipal Levy Fund Committee.  </w:t>
      </w:r>
      <w:r w:rsidR="00F03908">
        <w:rPr>
          <w:rFonts w:ascii="Century Gothic" w:hAnsi="Century Gothic"/>
          <w:sz w:val="24"/>
          <w:szCs w:val="24"/>
        </w:rPr>
        <w:t xml:space="preserve">Normal expenditures are defined as individual purchases or loan payments of loans approved by the Municipal Levy Fund Committee, </w:t>
      </w:r>
      <w:r w:rsidR="00E65AB1">
        <w:rPr>
          <w:rFonts w:ascii="Century Gothic" w:hAnsi="Century Gothic"/>
          <w:sz w:val="24"/>
          <w:szCs w:val="24"/>
        </w:rPr>
        <w:t xml:space="preserve">Municipal Levy Fund Committee approved budget items, </w:t>
      </w:r>
      <w:r w:rsidR="00F03908">
        <w:rPr>
          <w:rFonts w:ascii="Century Gothic" w:hAnsi="Century Gothic"/>
          <w:sz w:val="24"/>
          <w:szCs w:val="24"/>
        </w:rPr>
        <w:t xml:space="preserve">Municipal Levy Fund audit costs, </w:t>
      </w:r>
      <w:r w:rsidR="00E65AB1">
        <w:rPr>
          <w:rFonts w:ascii="Century Gothic" w:hAnsi="Century Gothic"/>
          <w:sz w:val="24"/>
          <w:szCs w:val="24"/>
        </w:rPr>
        <w:t xml:space="preserve">Disbursing or Treasurer’s bond costs, </w:t>
      </w:r>
      <w:r w:rsidR="00574BE7">
        <w:rPr>
          <w:rFonts w:ascii="Century Gothic" w:hAnsi="Century Gothic"/>
          <w:sz w:val="24"/>
          <w:szCs w:val="24"/>
        </w:rPr>
        <w:t xml:space="preserve">Insurance policies  covering Fire Company owned vehicles, small equipment, building, </w:t>
      </w:r>
      <w:r w:rsidR="001026CD">
        <w:rPr>
          <w:rFonts w:ascii="Century Gothic" w:hAnsi="Century Gothic"/>
          <w:sz w:val="24"/>
          <w:szCs w:val="24"/>
        </w:rPr>
        <w:t>L</w:t>
      </w:r>
      <w:r w:rsidR="00574BE7">
        <w:rPr>
          <w:rFonts w:ascii="Century Gothic" w:hAnsi="Century Gothic"/>
          <w:sz w:val="24"/>
          <w:szCs w:val="24"/>
        </w:rPr>
        <w:t xml:space="preserve">iability or Errors and Omissions, </w:t>
      </w:r>
      <w:r w:rsidR="00574BE7">
        <w:rPr>
          <w:rFonts w:ascii="Century Gothic" w:hAnsi="Century Gothic"/>
          <w:sz w:val="24"/>
          <w:szCs w:val="24"/>
        </w:rPr>
        <w:lastRenderedPageBreak/>
        <w:t>Accidental Death or Dismemberment</w:t>
      </w:r>
      <w:r w:rsidR="001026CD">
        <w:rPr>
          <w:rFonts w:ascii="Century Gothic" w:hAnsi="Century Gothic"/>
          <w:sz w:val="24"/>
          <w:szCs w:val="24"/>
        </w:rPr>
        <w:t xml:space="preserve"> Insurance policies</w:t>
      </w:r>
      <w:r w:rsidR="00574BE7">
        <w:rPr>
          <w:rFonts w:ascii="Century Gothic" w:hAnsi="Century Gothic"/>
          <w:sz w:val="24"/>
          <w:szCs w:val="24"/>
        </w:rPr>
        <w:t xml:space="preserve">; Recruitment and Retention incentives, </w:t>
      </w:r>
      <w:r w:rsidR="00F03908">
        <w:rPr>
          <w:rFonts w:ascii="Century Gothic" w:hAnsi="Century Gothic"/>
          <w:sz w:val="24"/>
          <w:szCs w:val="24"/>
        </w:rPr>
        <w:t>Municipal Levy Fund Committee</w:t>
      </w:r>
      <w:r w:rsidR="00F03908" w:rsidRPr="00F03908">
        <w:rPr>
          <w:rFonts w:ascii="Century Gothic" w:hAnsi="Century Gothic"/>
          <w:sz w:val="24"/>
          <w:szCs w:val="24"/>
        </w:rPr>
        <w:t xml:space="preserve"> </w:t>
      </w:r>
      <w:r w:rsidR="00F03908">
        <w:rPr>
          <w:rFonts w:ascii="Century Gothic" w:hAnsi="Century Gothic"/>
          <w:sz w:val="24"/>
          <w:szCs w:val="24"/>
        </w:rPr>
        <w:t>m</w:t>
      </w:r>
      <w:r w:rsidR="00F03908" w:rsidRPr="00F03908">
        <w:rPr>
          <w:rFonts w:ascii="Century Gothic" w:hAnsi="Century Gothic"/>
          <w:sz w:val="24"/>
          <w:szCs w:val="24"/>
        </w:rPr>
        <w:t>eeting place costs</w:t>
      </w:r>
      <w:r w:rsidR="00F03908">
        <w:rPr>
          <w:rFonts w:ascii="Century Gothic" w:hAnsi="Century Gothic"/>
          <w:sz w:val="24"/>
          <w:szCs w:val="24"/>
        </w:rPr>
        <w:t xml:space="preserve">, </w:t>
      </w:r>
      <w:r w:rsidR="006C0BC3">
        <w:rPr>
          <w:rFonts w:ascii="Century Gothic" w:hAnsi="Century Gothic"/>
          <w:sz w:val="24"/>
          <w:szCs w:val="24"/>
        </w:rPr>
        <w:t>a</w:t>
      </w:r>
      <w:r w:rsidR="00F03908" w:rsidRPr="00F03908">
        <w:rPr>
          <w:rFonts w:ascii="Century Gothic" w:hAnsi="Century Gothic"/>
          <w:sz w:val="24"/>
          <w:szCs w:val="24"/>
        </w:rPr>
        <w:t xml:space="preserve">dministrative costs of the </w:t>
      </w:r>
      <w:r w:rsidR="00F03908">
        <w:rPr>
          <w:rFonts w:ascii="Century Gothic" w:hAnsi="Century Gothic"/>
          <w:sz w:val="24"/>
          <w:szCs w:val="24"/>
        </w:rPr>
        <w:t>Municipal Levy Fund Committee</w:t>
      </w:r>
      <w:r w:rsidR="00F03908" w:rsidRPr="00F03908">
        <w:rPr>
          <w:rFonts w:ascii="Century Gothic" w:hAnsi="Century Gothic"/>
          <w:sz w:val="24"/>
          <w:szCs w:val="24"/>
        </w:rPr>
        <w:t xml:space="preserve"> </w:t>
      </w:r>
      <w:r w:rsidR="00F03908">
        <w:rPr>
          <w:rFonts w:ascii="Century Gothic" w:hAnsi="Century Gothic"/>
          <w:sz w:val="24"/>
          <w:szCs w:val="24"/>
        </w:rPr>
        <w:t>R</w:t>
      </w:r>
      <w:r w:rsidR="00F03908" w:rsidRPr="00F03908">
        <w:rPr>
          <w:rFonts w:ascii="Century Gothic" w:hAnsi="Century Gothic"/>
          <w:sz w:val="24"/>
          <w:szCs w:val="24"/>
        </w:rPr>
        <w:t xml:space="preserve">ecording </w:t>
      </w:r>
      <w:r w:rsidR="00F03908">
        <w:rPr>
          <w:rFonts w:ascii="Century Gothic" w:hAnsi="Century Gothic"/>
          <w:sz w:val="24"/>
          <w:szCs w:val="24"/>
        </w:rPr>
        <w:t>S</w:t>
      </w:r>
      <w:r w:rsidR="00F03908" w:rsidRPr="00F03908">
        <w:rPr>
          <w:rFonts w:ascii="Century Gothic" w:hAnsi="Century Gothic"/>
          <w:sz w:val="24"/>
          <w:szCs w:val="24"/>
        </w:rPr>
        <w:t>ecretary including long term records retention facilities and backup records cost such as an digital on-line storage provider</w:t>
      </w:r>
      <w:r w:rsidR="00F03908">
        <w:rPr>
          <w:rFonts w:ascii="Century Gothic" w:hAnsi="Century Gothic"/>
          <w:sz w:val="24"/>
          <w:szCs w:val="24"/>
        </w:rPr>
        <w:t>, postage and administrative costs of any of the above</w:t>
      </w:r>
      <w:r w:rsidR="00E238C9">
        <w:rPr>
          <w:rFonts w:ascii="Century Gothic" w:hAnsi="Century Gothic"/>
          <w:sz w:val="24"/>
          <w:szCs w:val="24"/>
        </w:rPr>
        <w:t xml:space="preserve"> which are contained in the current Municipal Levy Fund guidelines as established by the Municipal Levy Fund Committee</w:t>
      </w:r>
      <w:r w:rsidR="006C0BC3">
        <w:rPr>
          <w:rFonts w:ascii="Century Gothic" w:hAnsi="Century Gothic"/>
          <w:sz w:val="24"/>
          <w:szCs w:val="24"/>
        </w:rPr>
        <w:t xml:space="preserve"> or the approved annual </w:t>
      </w:r>
      <w:r w:rsidR="00574BE7">
        <w:rPr>
          <w:rFonts w:ascii="Century Gothic" w:hAnsi="Century Gothic"/>
          <w:sz w:val="24"/>
          <w:szCs w:val="24"/>
        </w:rPr>
        <w:t xml:space="preserve">Municipal Levy Fund </w:t>
      </w:r>
      <w:r w:rsidR="006C0BC3">
        <w:rPr>
          <w:rFonts w:ascii="Century Gothic" w:hAnsi="Century Gothic"/>
          <w:sz w:val="24"/>
          <w:szCs w:val="24"/>
        </w:rPr>
        <w:t>budget</w:t>
      </w:r>
      <w:r w:rsidR="00F03908">
        <w:rPr>
          <w:rFonts w:ascii="Century Gothic" w:hAnsi="Century Gothic"/>
          <w:sz w:val="24"/>
          <w:szCs w:val="24"/>
        </w:rPr>
        <w:t>.</w:t>
      </w:r>
    </w:p>
    <w:p w:rsidR="0035412F" w:rsidRDefault="0035412F" w:rsidP="00D65825">
      <w:pPr>
        <w:rPr>
          <w:rFonts w:ascii="Century Gothic" w:hAnsi="Century Gothic"/>
          <w:sz w:val="24"/>
          <w:szCs w:val="24"/>
        </w:rPr>
      </w:pPr>
      <w:r>
        <w:rPr>
          <w:rFonts w:ascii="Century Gothic" w:hAnsi="Century Gothic"/>
          <w:sz w:val="24"/>
          <w:szCs w:val="24"/>
        </w:rPr>
        <w:t>The Fire Company shall report in writing to the Municipal Levy Fund Committee any expenditure which exceeds any preauthorized or budgeted amount</w:t>
      </w:r>
      <w:r w:rsidR="00140D32">
        <w:rPr>
          <w:rFonts w:ascii="Century Gothic" w:hAnsi="Century Gothic"/>
          <w:sz w:val="24"/>
          <w:szCs w:val="24"/>
        </w:rPr>
        <w:t xml:space="preserve"> and make restitution to the Municipal Levy Fund any amounts which are not subsequently authorized by majority vote of the Municipal Levy Fund Committee.</w:t>
      </w:r>
    </w:p>
    <w:p w:rsidR="0035412F" w:rsidRDefault="00E238C9" w:rsidP="00682029">
      <w:pPr>
        <w:rPr>
          <w:rFonts w:ascii="Century Gothic" w:hAnsi="Century Gothic"/>
          <w:sz w:val="24"/>
          <w:szCs w:val="24"/>
        </w:rPr>
      </w:pPr>
      <w:r>
        <w:rPr>
          <w:rFonts w:ascii="Century Gothic" w:hAnsi="Century Gothic"/>
          <w:sz w:val="24"/>
          <w:szCs w:val="24"/>
        </w:rPr>
        <w:t>A</w:t>
      </w:r>
      <w:r w:rsidR="003D1B0A">
        <w:rPr>
          <w:rFonts w:ascii="Century Gothic" w:hAnsi="Century Gothic"/>
          <w:sz w:val="24"/>
          <w:szCs w:val="24"/>
        </w:rPr>
        <w:t>ny emergency expenditures</w:t>
      </w:r>
      <w:r w:rsidR="003D1B0A" w:rsidRPr="003D1B0A">
        <w:rPr>
          <w:rFonts w:ascii="Century Gothic" w:hAnsi="Century Gothic"/>
          <w:sz w:val="24"/>
          <w:szCs w:val="24"/>
        </w:rPr>
        <w:t xml:space="preserve"> </w:t>
      </w:r>
      <w:r w:rsidR="003D1B0A">
        <w:rPr>
          <w:rFonts w:ascii="Century Gothic" w:hAnsi="Century Gothic"/>
          <w:sz w:val="24"/>
          <w:szCs w:val="24"/>
        </w:rPr>
        <w:t xml:space="preserve">of funds of the Municipal Levy Fund by the Fire Company </w:t>
      </w:r>
      <w:r>
        <w:rPr>
          <w:rFonts w:ascii="Century Gothic" w:hAnsi="Century Gothic"/>
          <w:sz w:val="24"/>
          <w:szCs w:val="24"/>
        </w:rPr>
        <w:t xml:space="preserve">which are not a “Normal” expenditure as defined above </w:t>
      </w:r>
      <w:r w:rsidR="003D1B0A">
        <w:rPr>
          <w:rFonts w:ascii="Century Gothic" w:hAnsi="Century Gothic"/>
          <w:sz w:val="24"/>
          <w:szCs w:val="24"/>
        </w:rPr>
        <w:t xml:space="preserve">shall be within 72 hours reported </w:t>
      </w:r>
      <w:r w:rsidR="002B5E18">
        <w:rPr>
          <w:rFonts w:ascii="Century Gothic" w:hAnsi="Century Gothic"/>
          <w:sz w:val="24"/>
          <w:szCs w:val="24"/>
        </w:rPr>
        <w:t xml:space="preserve">in writing </w:t>
      </w:r>
      <w:r>
        <w:rPr>
          <w:rFonts w:ascii="Century Gothic" w:hAnsi="Century Gothic"/>
          <w:sz w:val="24"/>
          <w:szCs w:val="24"/>
        </w:rPr>
        <w:t xml:space="preserve">by the Fire Company </w:t>
      </w:r>
      <w:r w:rsidR="003D1B0A">
        <w:rPr>
          <w:rFonts w:ascii="Century Gothic" w:hAnsi="Century Gothic"/>
          <w:sz w:val="24"/>
          <w:szCs w:val="24"/>
        </w:rPr>
        <w:t>to the Municipal Levy Fund</w:t>
      </w:r>
      <w:r>
        <w:rPr>
          <w:rFonts w:ascii="Century Gothic" w:hAnsi="Century Gothic"/>
          <w:sz w:val="24"/>
          <w:szCs w:val="24"/>
        </w:rPr>
        <w:t xml:space="preserve"> Chairperson or R</w:t>
      </w:r>
      <w:r w:rsidR="003D1B0A">
        <w:rPr>
          <w:rFonts w:ascii="Century Gothic" w:hAnsi="Century Gothic"/>
          <w:sz w:val="24"/>
          <w:szCs w:val="24"/>
        </w:rPr>
        <w:t>ecording Secretary and each of the individual municipal</w:t>
      </w:r>
      <w:r w:rsidR="00140D32">
        <w:rPr>
          <w:rFonts w:ascii="Century Gothic" w:hAnsi="Century Gothic"/>
          <w:sz w:val="24"/>
          <w:szCs w:val="24"/>
        </w:rPr>
        <w:t>ity’</w:t>
      </w:r>
      <w:r w:rsidR="001D14BE">
        <w:rPr>
          <w:rFonts w:ascii="Century Gothic" w:hAnsi="Century Gothic"/>
          <w:sz w:val="24"/>
          <w:szCs w:val="24"/>
        </w:rPr>
        <w:t>s respective secretarie</w:t>
      </w:r>
      <w:r w:rsidR="00F03908">
        <w:rPr>
          <w:rFonts w:ascii="Century Gothic" w:hAnsi="Century Gothic"/>
          <w:sz w:val="24"/>
          <w:szCs w:val="24"/>
        </w:rPr>
        <w:t>s.</w:t>
      </w:r>
      <w:r w:rsidR="00682029">
        <w:rPr>
          <w:rFonts w:ascii="Century Gothic" w:hAnsi="Century Gothic"/>
          <w:sz w:val="24"/>
          <w:szCs w:val="24"/>
        </w:rPr>
        <w:t xml:space="preserve">  Emergency expenditures are further defined as an </w:t>
      </w:r>
      <w:r w:rsidR="00682029" w:rsidRPr="00D65825">
        <w:rPr>
          <w:rFonts w:ascii="Century Gothic" w:hAnsi="Century Gothic"/>
          <w:sz w:val="24"/>
          <w:szCs w:val="24"/>
        </w:rPr>
        <w:t>circumstance in which an immediate purchase or</w:t>
      </w:r>
      <w:r w:rsidR="00682029">
        <w:rPr>
          <w:rFonts w:ascii="Century Gothic" w:hAnsi="Century Gothic"/>
          <w:sz w:val="24"/>
          <w:szCs w:val="24"/>
        </w:rPr>
        <w:t xml:space="preserve"> </w:t>
      </w:r>
      <w:r w:rsidR="00682029" w:rsidRPr="00D65825">
        <w:rPr>
          <w:rFonts w:ascii="Century Gothic" w:hAnsi="Century Gothic"/>
          <w:sz w:val="24"/>
          <w:szCs w:val="24"/>
        </w:rPr>
        <w:t xml:space="preserve">repair </w:t>
      </w:r>
      <w:r w:rsidR="0035412F">
        <w:rPr>
          <w:rFonts w:ascii="Century Gothic" w:hAnsi="Century Gothic"/>
          <w:sz w:val="24"/>
          <w:szCs w:val="24"/>
        </w:rPr>
        <w:t xml:space="preserve">is </w:t>
      </w:r>
      <w:r w:rsidR="0035412F" w:rsidRPr="00D65825">
        <w:rPr>
          <w:rFonts w:ascii="Century Gothic" w:hAnsi="Century Gothic"/>
          <w:sz w:val="24"/>
          <w:szCs w:val="24"/>
        </w:rPr>
        <w:t>necessary to prevent a serious delay, which reasonably could result in a danger to the safety of firefighters or residents  of the community, damage to property or suspension of essential</w:t>
      </w:r>
      <w:r w:rsidR="0035412F">
        <w:rPr>
          <w:rFonts w:ascii="Century Gothic" w:hAnsi="Century Gothic"/>
          <w:sz w:val="24"/>
          <w:szCs w:val="24"/>
        </w:rPr>
        <w:t xml:space="preserve"> </w:t>
      </w:r>
      <w:r w:rsidR="0035412F" w:rsidRPr="00D65825">
        <w:rPr>
          <w:rFonts w:ascii="Century Gothic" w:hAnsi="Century Gothic"/>
          <w:sz w:val="24"/>
          <w:szCs w:val="24"/>
        </w:rPr>
        <w:t>services by the Fire Company</w:t>
      </w:r>
      <w:r w:rsidR="0035412F">
        <w:rPr>
          <w:rFonts w:ascii="Century Gothic" w:hAnsi="Century Gothic"/>
          <w:sz w:val="24"/>
          <w:szCs w:val="24"/>
        </w:rPr>
        <w:t>.</w:t>
      </w:r>
    </w:p>
    <w:p w:rsidR="00E238C9" w:rsidRDefault="00E238C9" w:rsidP="00D65825">
      <w:pPr>
        <w:rPr>
          <w:rFonts w:ascii="Century Gothic" w:hAnsi="Century Gothic"/>
          <w:sz w:val="24"/>
          <w:szCs w:val="24"/>
        </w:rPr>
      </w:pPr>
      <w:r>
        <w:rPr>
          <w:rFonts w:ascii="Century Gothic" w:hAnsi="Century Gothic"/>
          <w:sz w:val="24"/>
          <w:szCs w:val="24"/>
        </w:rPr>
        <w:t xml:space="preserve">The Fire Company shall </w:t>
      </w:r>
      <w:r w:rsidR="00E65AB1">
        <w:rPr>
          <w:rFonts w:ascii="Century Gothic" w:hAnsi="Century Gothic"/>
          <w:sz w:val="24"/>
          <w:szCs w:val="24"/>
        </w:rPr>
        <w:t xml:space="preserve">immediately make repayment to the Municipal Levy Fund of any “Emergency” or other expenditures that are subsequently determined by </w:t>
      </w:r>
      <w:r w:rsidR="003058E6">
        <w:rPr>
          <w:rFonts w:ascii="Century Gothic" w:hAnsi="Century Gothic"/>
          <w:sz w:val="24"/>
          <w:szCs w:val="24"/>
        </w:rPr>
        <w:t xml:space="preserve">majority vote of </w:t>
      </w:r>
      <w:r w:rsidR="00E65AB1">
        <w:rPr>
          <w:rFonts w:ascii="Century Gothic" w:hAnsi="Century Gothic"/>
          <w:sz w:val="24"/>
          <w:szCs w:val="24"/>
        </w:rPr>
        <w:t>the Municipal Levy Fund Committee to be in contravention to this agreement, the Municipal Levy Fund guidelines</w:t>
      </w:r>
      <w:r w:rsidR="006C0BC3">
        <w:rPr>
          <w:rFonts w:ascii="Century Gothic" w:hAnsi="Century Gothic"/>
          <w:sz w:val="24"/>
          <w:szCs w:val="24"/>
        </w:rPr>
        <w:t>, the annual budget</w:t>
      </w:r>
      <w:r w:rsidR="00E65AB1">
        <w:rPr>
          <w:rFonts w:ascii="Century Gothic" w:hAnsi="Century Gothic"/>
          <w:sz w:val="24"/>
          <w:szCs w:val="24"/>
        </w:rPr>
        <w:t xml:space="preserve"> or to the detriment to the intent of the Municipal Levy Fund.</w:t>
      </w:r>
    </w:p>
    <w:p w:rsidR="006C0BC3" w:rsidRDefault="006C0BC3" w:rsidP="00D65825">
      <w:pPr>
        <w:rPr>
          <w:rFonts w:ascii="Century Gothic" w:hAnsi="Century Gothic"/>
          <w:sz w:val="24"/>
          <w:szCs w:val="24"/>
        </w:rPr>
      </w:pPr>
      <w:r w:rsidRPr="006C0BC3">
        <w:rPr>
          <w:rFonts w:ascii="Century Gothic" w:hAnsi="Century Gothic"/>
          <w:sz w:val="24"/>
          <w:szCs w:val="24"/>
        </w:rPr>
        <w:t>The Fire Comp</w:t>
      </w:r>
      <w:r>
        <w:rPr>
          <w:rFonts w:ascii="Century Gothic" w:hAnsi="Century Gothic"/>
          <w:sz w:val="24"/>
          <w:szCs w:val="24"/>
        </w:rPr>
        <w:t>any will provide a draft budget</w:t>
      </w:r>
      <w:r w:rsidRPr="006C0BC3">
        <w:rPr>
          <w:rFonts w:ascii="Century Gothic" w:hAnsi="Century Gothic"/>
          <w:sz w:val="24"/>
          <w:szCs w:val="24"/>
        </w:rPr>
        <w:t xml:space="preserve"> of the </w:t>
      </w:r>
      <w:r>
        <w:rPr>
          <w:rFonts w:ascii="Century Gothic" w:hAnsi="Century Gothic"/>
          <w:sz w:val="24"/>
          <w:szCs w:val="24"/>
        </w:rPr>
        <w:t>Municipal Levy Fund</w:t>
      </w:r>
      <w:r w:rsidRPr="006C0BC3">
        <w:rPr>
          <w:rFonts w:ascii="Century Gothic" w:hAnsi="Century Gothic"/>
          <w:sz w:val="24"/>
          <w:szCs w:val="24"/>
        </w:rPr>
        <w:t xml:space="preserve"> to the </w:t>
      </w:r>
      <w:r w:rsidR="00DE2066">
        <w:rPr>
          <w:rFonts w:ascii="Century Gothic" w:hAnsi="Century Gothic"/>
          <w:sz w:val="24"/>
          <w:szCs w:val="24"/>
        </w:rPr>
        <w:t>Municipal Levy Fund Committee</w:t>
      </w:r>
      <w:r w:rsidRPr="006C0BC3">
        <w:rPr>
          <w:rFonts w:ascii="Century Gothic" w:hAnsi="Century Gothic"/>
          <w:sz w:val="24"/>
          <w:szCs w:val="24"/>
        </w:rPr>
        <w:t xml:space="preserve"> by July 1</w:t>
      </w:r>
      <w:r>
        <w:rPr>
          <w:rFonts w:ascii="Century Gothic" w:hAnsi="Century Gothic"/>
          <w:sz w:val="24"/>
          <w:szCs w:val="24"/>
        </w:rPr>
        <w:t xml:space="preserve">st of each year for the following </w:t>
      </w:r>
      <w:r w:rsidR="00DE2066">
        <w:rPr>
          <w:rFonts w:ascii="Century Gothic" w:hAnsi="Century Gothic"/>
          <w:sz w:val="24"/>
          <w:szCs w:val="24"/>
        </w:rPr>
        <w:t xml:space="preserve">calendar </w:t>
      </w:r>
      <w:r>
        <w:rPr>
          <w:rFonts w:ascii="Century Gothic" w:hAnsi="Century Gothic"/>
          <w:sz w:val="24"/>
          <w:szCs w:val="24"/>
        </w:rPr>
        <w:t>year.</w:t>
      </w:r>
      <w:r w:rsidR="00DE2066">
        <w:rPr>
          <w:rFonts w:ascii="Century Gothic" w:hAnsi="Century Gothic"/>
          <w:sz w:val="24"/>
          <w:szCs w:val="24"/>
        </w:rPr>
        <w:t xml:space="preserve">  </w:t>
      </w:r>
      <w:r w:rsidR="00E63168" w:rsidRPr="00A77AD0">
        <w:rPr>
          <w:rFonts w:ascii="Century Gothic" w:hAnsi="Century Gothic"/>
          <w:sz w:val="24"/>
          <w:szCs w:val="24"/>
        </w:rPr>
        <w:t>The budget will be broken down into two major parts; annual operating costs and a long term 25 to 30 year budget as a planning tool for future major purchases/expenditures where funds will have to be aggregated for a number of years to enable purchases or expenditures to be made</w:t>
      </w:r>
      <w:r w:rsidR="00A77AD0">
        <w:rPr>
          <w:rFonts w:ascii="Century Gothic" w:hAnsi="Century Gothic"/>
          <w:sz w:val="24"/>
          <w:szCs w:val="24"/>
        </w:rPr>
        <w:t xml:space="preserve"> without affecting annual operating costs</w:t>
      </w:r>
      <w:r w:rsidR="00E63168" w:rsidRPr="00A77AD0">
        <w:rPr>
          <w:rFonts w:ascii="Century Gothic" w:hAnsi="Century Gothic"/>
          <w:sz w:val="24"/>
          <w:szCs w:val="24"/>
        </w:rPr>
        <w:t xml:space="preserve">.  </w:t>
      </w:r>
      <w:r w:rsidR="00DE2066" w:rsidRPr="00A77AD0">
        <w:rPr>
          <w:rFonts w:ascii="Century Gothic" w:hAnsi="Century Gothic"/>
          <w:sz w:val="24"/>
          <w:szCs w:val="24"/>
        </w:rPr>
        <w:t>The Fire Company shall</w:t>
      </w:r>
      <w:r w:rsidR="00DE2066">
        <w:rPr>
          <w:rFonts w:ascii="Century Gothic" w:hAnsi="Century Gothic"/>
          <w:sz w:val="24"/>
          <w:szCs w:val="24"/>
        </w:rPr>
        <w:t xml:space="preserve"> amend and update </w:t>
      </w:r>
      <w:r w:rsidR="00A77AD0">
        <w:rPr>
          <w:rFonts w:ascii="Century Gothic" w:hAnsi="Century Gothic"/>
          <w:sz w:val="24"/>
          <w:szCs w:val="24"/>
        </w:rPr>
        <w:t xml:space="preserve">the long term 25 to 30 year budget </w:t>
      </w:r>
      <w:r w:rsidR="00DE2066">
        <w:rPr>
          <w:rFonts w:ascii="Century Gothic" w:hAnsi="Century Gothic"/>
          <w:sz w:val="24"/>
          <w:szCs w:val="24"/>
        </w:rPr>
        <w:t>on a maximum 5 year interval for the term of this agreement</w:t>
      </w:r>
      <w:r w:rsidR="00574BE7">
        <w:rPr>
          <w:rFonts w:ascii="Century Gothic" w:hAnsi="Century Gothic"/>
          <w:sz w:val="24"/>
          <w:szCs w:val="24"/>
        </w:rPr>
        <w:t>.</w:t>
      </w:r>
    </w:p>
    <w:p w:rsidR="007664A9" w:rsidRDefault="007664A9" w:rsidP="00D65825">
      <w:pPr>
        <w:rPr>
          <w:rFonts w:ascii="Century Gothic" w:hAnsi="Century Gothic"/>
          <w:sz w:val="24"/>
          <w:szCs w:val="24"/>
        </w:rPr>
      </w:pPr>
      <w:r>
        <w:rPr>
          <w:rFonts w:ascii="Century Gothic" w:hAnsi="Century Gothic"/>
          <w:sz w:val="24"/>
          <w:szCs w:val="24"/>
        </w:rPr>
        <w:lastRenderedPageBreak/>
        <w:t>The Fire Company shall include with the final budget a copy of an itemized listing of all expenditures from the fund for the preceding calendar year</w:t>
      </w:r>
      <w:bookmarkStart w:id="0" w:name="_GoBack"/>
      <w:bookmarkEnd w:id="0"/>
    </w:p>
    <w:p w:rsidR="00E250C6" w:rsidRDefault="00E250C6" w:rsidP="00D65825">
      <w:pPr>
        <w:rPr>
          <w:rFonts w:ascii="Century Gothic" w:hAnsi="Century Gothic"/>
          <w:sz w:val="24"/>
          <w:szCs w:val="24"/>
        </w:rPr>
      </w:pPr>
      <w:r>
        <w:rPr>
          <w:rFonts w:ascii="Century Gothic" w:hAnsi="Century Gothic"/>
          <w:sz w:val="24"/>
          <w:szCs w:val="24"/>
        </w:rPr>
        <w:t>Along with the draft budget the Fire Company shall provide a report of calls</w:t>
      </w:r>
      <w:r w:rsidR="002F17A9">
        <w:rPr>
          <w:rFonts w:ascii="Century Gothic" w:hAnsi="Century Gothic"/>
          <w:sz w:val="24"/>
          <w:szCs w:val="24"/>
        </w:rPr>
        <w:t xml:space="preserve"> to the Municipal Levy Fund Committee</w:t>
      </w:r>
      <w:r>
        <w:rPr>
          <w:rFonts w:ascii="Century Gothic" w:hAnsi="Century Gothic"/>
          <w:sz w:val="24"/>
          <w:szCs w:val="24"/>
        </w:rPr>
        <w:t xml:space="preserve"> for the past calendar year listing the types of calls, the count of calls, and the number of calls within each of the respective served municipalities and also mutual aid calls outside of the primary service area.</w:t>
      </w:r>
    </w:p>
    <w:p w:rsidR="001F4492" w:rsidRPr="00A047AC" w:rsidRDefault="001F4492" w:rsidP="00D65825">
      <w:pPr>
        <w:rPr>
          <w:rFonts w:ascii="Century Gothic" w:hAnsi="Century Gothic"/>
          <w:sz w:val="24"/>
          <w:szCs w:val="24"/>
        </w:rPr>
      </w:pPr>
      <w:r w:rsidRPr="00A047AC">
        <w:rPr>
          <w:rFonts w:ascii="Century Gothic" w:hAnsi="Century Gothic"/>
          <w:sz w:val="24"/>
          <w:szCs w:val="24"/>
        </w:rPr>
        <w:t xml:space="preserve"> </w:t>
      </w:r>
      <w:r w:rsidR="00E63168" w:rsidRPr="00A047AC">
        <w:rPr>
          <w:rFonts w:ascii="Century Gothic" w:hAnsi="Century Gothic"/>
          <w:sz w:val="24"/>
          <w:szCs w:val="24"/>
        </w:rPr>
        <w:t>As part of the Municipal Levy Fund budget discussion, the Fire Company will communicate their General Fund account budget from other sources to the Committee</w:t>
      </w:r>
      <w:r w:rsidRPr="00A047AC">
        <w:rPr>
          <w:rFonts w:ascii="Century Gothic" w:hAnsi="Century Gothic"/>
          <w:sz w:val="24"/>
          <w:szCs w:val="24"/>
        </w:rPr>
        <w:t xml:space="preserve"> for information only</w:t>
      </w:r>
      <w:r w:rsidR="00E63168" w:rsidRPr="00A047AC">
        <w:rPr>
          <w:rFonts w:ascii="Century Gothic" w:hAnsi="Century Gothic"/>
          <w:sz w:val="24"/>
          <w:szCs w:val="24"/>
        </w:rPr>
        <w:t xml:space="preserve">.  </w:t>
      </w:r>
    </w:p>
    <w:p w:rsidR="00574BE7" w:rsidRDefault="00574BE7" w:rsidP="00D65825">
      <w:pPr>
        <w:rPr>
          <w:rFonts w:ascii="Century Gothic" w:hAnsi="Century Gothic"/>
          <w:sz w:val="24"/>
          <w:szCs w:val="24"/>
        </w:rPr>
      </w:pPr>
      <w:r>
        <w:rPr>
          <w:rFonts w:ascii="Century Gothic" w:hAnsi="Century Gothic"/>
          <w:sz w:val="24"/>
          <w:szCs w:val="24"/>
        </w:rPr>
        <w:t>Nothing in this agreement shall preclude the Fire Company from providing mutual aid to requesting parties.</w:t>
      </w:r>
    </w:p>
    <w:p w:rsidR="00574BE7" w:rsidRDefault="00574BE7" w:rsidP="00D65825">
      <w:pPr>
        <w:rPr>
          <w:rFonts w:ascii="Century Gothic" w:hAnsi="Century Gothic"/>
          <w:sz w:val="24"/>
          <w:szCs w:val="24"/>
        </w:rPr>
      </w:pPr>
      <w:r>
        <w:rPr>
          <w:rFonts w:ascii="Century Gothic" w:hAnsi="Century Gothic"/>
          <w:sz w:val="24"/>
          <w:szCs w:val="24"/>
        </w:rPr>
        <w:t>Nothing in this agreement shall preclude the Fire Company from billing for services or costs thereof.</w:t>
      </w:r>
    </w:p>
    <w:p w:rsidR="00140D32" w:rsidRDefault="00140D32" w:rsidP="00D65825">
      <w:pPr>
        <w:rPr>
          <w:rFonts w:ascii="Century Gothic" w:hAnsi="Century Gothic"/>
          <w:sz w:val="24"/>
          <w:szCs w:val="24"/>
        </w:rPr>
      </w:pPr>
      <w:r>
        <w:rPr>
          <w:rFonts w:ascii="Century Gothic" w:hAnsi="Century Gothic"/>
          <w:sz w:val="24"/>
          <w:szCs w:val="24"/>
        </w:rPr>
        <w:t>Nothing in this agreement shall preclude the Fire Company from attaining grants to supplement the Municipality provided funds for the Municipal Levy Fund.</w:t>
      </w:r>
    </w:p>
    <w:p w:rsidR="00140D32" w:rsidRDefault="00140D32" w:rsidP="00D65825">
      <w:pPr>
        <w:rPr>
          <w:rFonts w:ascii="Century Gothic" w:hAnsi="Century Gothic"/>
          <w:sz w:val="24"/>
          <w:szCs w:val="24"/>
        </w:rPr>
      </w:pPr>
      <w:r>
        <w:rPr>
          <w:rFonts w:ascii="Century Gothic" w:hAnsi="Century Gothic"/>
          <w:sz w:val="24"/>
          <w:szCs w:val="24"/>
        </w:rPr>
        <w:t>Nothing in this agreement shall preclude the Fire Company from participating in joint purchases with surrounding fire companies by which said purchases become the property of the Fire Company or joint property of multi-jurisdictional Fire Company organizations.</w:t>
      </w:r>
    </w:p>
    <w:p w:rsidR="00140D32" w:rsidRDefault="00140D32" w:rsidP="00D65825">
      <w:pPr>
        <w:rPr>
          <w:rFonts w:ascii="Century Gothic" w:hAnsi="Century Gothic"/>
          <w:sz w:val="24"/>
          <w:szCs w:val="24"/>
        </w:rPr>
      </w:pPr>
      <w:r>
        <w:rPr>
          <w:rFonts w:ascii="Century Gothic" w:hAnsi="Century Gothic"/>
          <w:sz w:val="24"/>
          <w:szCs w:val="24"/>
        </w:rPr>
        <w:t>The Fire Company shall maintain an inventory of items purchased with</w:t>
      </w:r>
      <w:r w:rsidRPr="00140D32">
        <w:rPr>
          <w:rFonts w:ascii="Century Gothic" w:hAnsi="Century Gothic"/>
          <w:sz w:val="24"/>
          <w:szCs w:val="24"/>
        </w:rPr>
        <w:t xml:space="preserve"> </w:t>
      </w:r>
      <w:r>
        <w:rPr>
          <w:rFonts w:ascii="Century Gothic" w:hAnsi="Century Gothic"/>
          <w:sz w:val="24"/>
          <w:szCs w:val="24"/>
        </w:rPr>
        <w:t>Municipal Levy Funds and shall report the status to the Municipal Levy Fund Committee and the member municipalities.</w:t>
      </w:r>
      <w:r w:rsidR="00B46A6F">
        <w:rPr>
          <w:rFonts w:ascii="Century Gothic" w:hAnsi="Century Gothic"/>
          <w:sz w:val="24"/>
          <w:szCs w:val="24"/>
        </w:rPr>
        <w:t xml:space="preserve">  </w:t>
      </w:r>
      <w:r w:rsidR="00905DEE">
        <w:rPr>
          <w:rFonts w:ascii="Century Gothic" w:hAnsi="Century Gothic"/>
          <w:sz w:val="24"/>
          <w:szCs w:val="24"/>
        </w:rPr>
        <w:t xml:space="preserve">The inventory shall contain information as to make and model, serial number, date of acquisition, acquisition cost, current condition and anticipated service life expiration.  </w:t>
      </w:r>
      <w:r w:rsidR="00B46A6F">
        <w:rPr>
          <w:rFonts w:ascii="Century Gothic" w:hAnsi="Century Gothic"/>
          <w:sz w:val="24"/>
          <w:szCs w:val="24"/>
        </w:rPr>
        <w:t>All vehicle and equipment</w:t>
      </w:r>
      <w:r w:rsidR="00A81780">
        <w:rPr>
          <w:rFonts w:ascii="Century Gothic" w:hAnsi="Century Gothic"/>
          <w:sz w:val="24"/>
          <w:szCs w:val="24"/>
        </w:rPr>
        <w:t xml:space="preserve"> items</w:t>
      </w:r>
      <w:r w:rsidR="00B46A6F">
        <w:rPr>
          <w:rFonts w:ascii="Century Gothic" w:hAnsi="Century Gothic"/>
          <w:sz w:val="24"/>
          <w:szCs w:val="24"/>
        </w:rPr>
        <w:t xml:space="preserve"> </w:t>
      </w:r>
      <w:r w:rsidR="00A81780">
        <w:rPr>
          <w:rFonts w:ascii="Century Gothic" w:hAnsi="Century Gothic"/>
          <w:sz w:val="24"/>
          <w:szCs w:val="24"/>
        </w:rPr>
        <w:t>purchased with</w:t>
      </w:r>
      <w:r w:rsidR="00A81780" w:rsidRPr="00140D32">
        <w:rPr>
          <w:rFonts w:ascii="Century Gothic" w:hAnsi="Century Gothic"/>
          <w:sz w:val="24"/>
          <w:szCs w:val="24"/>
        </w:rPr>
        <w:t xml:space="preserve"> </w:t>
      </w:r>
      <w:r w:rsidR="00A81780">
        <w:rPr>
          <w:rFonts w:ascii="Century Gothic" w:hAnsi="Century Gothic"/>
          <w:sz w:val="24"/>
          <w:szCs w:val="24"/>
        </w:rPr>
        <w:t xml:space="preserve">Municipal Levy Funds </w:t>
      </w:r>
      <w:r w:rsidR="00B46A6F">
        <w:rPr>
          <w:rFonts w:ascii="Century Gothic" w:hAnsi="Century Gothic"/>
          <w:sz w:val="24"/>
          <w:szCs w:val="24"/>
        </w:rPr>
        <w:t>shall be maintained by the Fire Company for the serviceable life thereof.</w:t>
      </w:r>
    </w:p>
    <w:p w:rsidR="00574BE7" w:rsidRDefault="00574BE7" w:rsidP="00D65825">
      <w:pPr>
        <w:rPr>
          <w:rFonts w:ascii="Century Gothic" w:hAnsi="Century Gothic"/>
          <w:sz w:val="24"/>
          <w:szCs w:val="24"/>
        </w:rPr>
      </w:pPr>
      <w:r>
        <w:rPr>
          <w:rFonts w:ascii="Century Gothic" w:hAnsi="Century Gothic"/>
          <w:sz w:val="24"/>
          <w:szCs w:val="24"/>
        </w:rPr>
        <w:t>Nothing in this agreement shall require that the Fire Company relinquish</w:t>
      </w:r>
      <w:r w:rsidR="00D95682">
        <w:rPr>
          <w:rFonts w:ascii="Century Gothic" w:hAnsi="Century Gothic"/>
          <w:sz w:val="24"/>
          <w:szCs w:val="24"/>
        </w:rPr>
        <w:t xml:space="preserve"> ownership,</w:t>
      </w:r>
      <w:r>
        <w:rPr>
          <w:rFonts w:ascii="Century Gothic" w:hAnsi="Century Gothic"/>
          <w:sz w:val="24"/>
          <w:szCs w:val="24"/>
        </w:rPr>
        <w:t xml:space="preserve"> command and control of Fire Company property or equipment.</w:t>
      </w:r>
    </w:p>
    <w:p w:rsidR="00E238C9" w:rsidRDefault="00E848EB" w:rsidP="00D65825">
      <w:pPr>
        <w:rPr>
          <w:rFonts w:ascii="Century Gothic" w:hAnsi="Century Gothic"/>
          <w:sz w:val="24"/>
          <w:szCs w:val="24"/>
        </w:rPr>
      </w:pPr>
      <w:r>
        <w:rPr>
          <w:rFonts w:ascii="Century Gothic" w:hAnsi="Century Gothic"/>
          <w:sz w:val="24"/>
          <w:szCs w:val="24"/>
        </w:rPr>
        <w:t>The</w:t>
      </w:r>
      <w:r w:rsidR="00947E5C">
        <w:rPr>
          <w:rFonts w:ascii="Century Gothic" w:hAnsi="Century Gothic"/>
          <w:sz w:val="24"/>
          <w:szCs w:val="24"/>
        </w:rPr>
        <w:t xml:space="preserve"> Fire Company shall provide a community emergency</w:t>
      </w:r>
      <w:r w:rsidR="005303FE">
        <w:rPr>
          <w:rFonts w:ascii="Century Gothic" w:hAnsi="Century Gothic"/>
          <w:sz w:val="24"/>
          <w:szCs w:val="24"/>
        </w:rPr>
        <w:t xml:space="preserve"> shelter for public use </w:t>
      </w:r>
      <w:r>
        <w:rPr>
          <w:rFonts w:ascii="Century Gothic" w:hAnsi="Century Gothic"/>
          <w:sz w:val="24"/>
          <w:szCs w:val="24"/>
        </w:rPr>
        <w:t>as necessary for citizens of the fire district.</w:t>
      </w:r>
    </w:p>
    <w:p w:rsidR="00E848EB" w:rsidRDefault="00E848EB" w:rsidP="00D65825">
      <w:pPr>
        <w:rPr>
          <w:rFonts w:ascii="Century Gothic" w:hAnsi="Century Gothic"/>
          <w:sz w:val="24"/>
          <w:szCs w:val="24"/>
        </w:rPr>
      </w:pPr>
      <w:r>
        <w:rPr>
          <w:rFonts w:ascii="Century Gothic" w:hAnsi="Century Gothic"/>
          <w:sz w:val="24"/>
          <w:szCs w:val="24"/>
        </w:rPr>
        <w:lastRenderedPageBreak/>
        <w:t xml:space="preserve">The Fire Company shall render fire protection and basic rescue services within the fire district as the district presently or hereinafter may be constituted, endeavoring to maintain a fire protection rating equal to the present or better. The Fire Company in rendering said fire protection and basic rescue service shall have the sole discretion as to staffing and equipment that shall respond </w:t>
      </w:r>
      <w:r w:rsidR="00B46A6F">
        <w:rPr>
          <w:rFonts w:ascii="Century Gothic" w:hAnsi="Century Gothic"/>
          <w:sz w:val="24"/>
          <w:szCs w:val="24"/>
        </w:rPr>
        <w:t>to each call, and shall be the sole judge as to the mos</w:t>
      </w:r>
      <w:r w:rsidR="00D13773">
        <w:rPr>
          <w:rFonts w:ascii="Century Gothic" w:hAnsi="Century Gothic"/>
          <w:sz w:val="24"/>
          <w:szCs w:val="24"/>
        </w:rPr>
        <w:t>t expeditious</w:t>
      </w:r>
      <w:r w:rsidR="00B46A6F">
        <w:rPr>
          <w:rFonts w:ascii="Century Gothic" w:hAnsi="Century Gothic"/>
          <w:sz w:val="24"/>
          <w:szCs w:val="24"/>
        </w:rPr>
        <w:t>, efficient, and effective manner of handling and responding to calls for services or the rendering thereof and the municipalities shall each receive equal priority.</w:t>
      </w:r>
    </w:p>
    <w:p w:rsidR="00B076D5" w:rsidRDefault="00B076D5" w:rsidP="00D65825">
      <w:pPr>
        <w:rPr>
          <w:rFonts w:ascii="Century Gothic" w:hAnsi="Century Gothic"/>
          <w:sz w:val="24"/>
          <w:szCs w:val="24"/>
        </w:rPr>
      </w:pPr>
      <w:r>
        <w:rPr>
          <w:rFonts w:ascii="Century Gothic" w:hAnsi="Century Gothic"/>
          <w:sz w:val="24"/>
          <w:szCs w:val="24"/>
        </w:rPr>
        <w:t xml:space="preserve">The </w:t>
      </w:r>
      <w:r w:rsidR="00F020B5">
        <w:rPr>
          <w:rFonts w:ascii="Century Gothic" w:hAnsi="Century Gothic"/>
          <w:sz w:val="24"/>
          <w:szCs w:val="24"/>
        </w:rPr>
        <w:t xml:space="preserve">Fire Company shall </w:t>
      </w:r>
      <w:r>
        <w:rPr>
          <w:rFonts w:ascii="Century Gothic" w:hAnsi="Century Gothic"/>
          <w:sz w:val="24"/>
          <w:szCs w:val="24"/>
        </w:rPr>
        <w:t xml:space="preserve">headquarters and </w:t>
      </w:r>
      <w:r w:rsidR="00F020B5">
        <w:rPr>
          <w:rFonts w:ascii="Century Gothic" w:hAnsi="Century Gothic"/>
          <w:sz w:val="24"/>
          <w:szCs w:val="24"/>
        </w:rPr>
        <w:t>garage</w:t>
      </w:r>
      <w:r>
        <w:rPr>
          <w:rFonts w:ascii="Century Gothic" w:hAnsi="Century Gothic"/>
          <w:sz w:val="24"/>
          <w:szCs w:val="24"/>
        </w:rPr>
        <w:t xml:space="preserve"> firefighting and rescue apparatus at it</w:t>
      </w:r>
      <w:r w:rsidR="00F020B5">
        <w:rPr>
          <w:rFonts w:ascii="Century Gothic" w:hAnsi="Century Gothic"/>
          <w:sz w:val="24"/>
          <w:szCs w:val="24"/>
        </w:rPr>
        <w:t>’s</w:t>
      </w:r>
      <w:r>
        <w:rPr>
          <w:rFonts w:ascii="Century Gothic" w:hAnsi="Century Gothic"/>
          <w:sz w:val="24"/>
          <w:szCs w:val="24"/>
        </w:rPr>
        <w:t xml:space="preserve"> current location on North Street in M</w:t>
      </w:r>
      <w:r w:rsidR="00F020B5">
        <w:rPr>
          <w:rFonts w:ascii="Century Gothic" w:hAnsi="Century Gothic"/>
          <w:sz w:val="24"/>
          <w:szCs w:val="24"/>
        </w:rPr>
        <w:t>i</w:t>
      </w:r>
      <w:r>
        <w:rPr>
          <w:rFonts w:ascii="Century Gothic" w:hAnsi="Century Gothic"/>
          <w:sz w:val="24"/>
          <w:szCs w:val="24"/>
        </w:rPr>
        <w:t>llheim</w:t>
      </w:r>
      <w:r w:rsidR="00F020B5">
        <w:rPr>
          <w:rFonts w:ascii="Century Gothic" w:hAnsi="Century Gothic"/>
          <w:sz w:val="24"/>
          <w:szCs w:val="24"/>
        </w:rPr>
        <w:t xml:space="preserve"> or it’s adjacent property.  </w:t>
      </w:r>
      <w:r w:rsidR="00387461">
        <w:rPr>
          <w:rFonts w:ascii="Century Gothic" w:hAnsi="Century Gothic"/>
          <w:sz w:val="24"/>
          <w:szCs w:val="24"/>
        </w:rPr>
        <w:t xml:space="preserve">Unless approved by the </w:t>
      </w:r>
      <w:r w:rsidR="00387461">
        <w:rPr>
          <w:rFonts w:ascii="Century Gothic" w:hAnsi="Century Gothic"/>
          <w:sz w:val="24"/>
          <w:szCs w:val="24"/>
        </w:rPr>
        <w:t>Municipal Levy Fund Committee</w:t>
      </w:r>
      <w:r w:rsidR="00387461">
        <w:rPr>
          <w:rFonts w:ascii="Century Gothic" w:hAnsi="Century Gothic"/>
          <w:sz w:val="24"/>
          <w:szCs w:val="24"/>
        </w:rPr>
        <w:t xml:space="preserve"> board, t</w:t>
      </w:r>
      <w:r w:rsidR="00F020B5">
        <w:rPr>
          <w:rFonts w:ascii="Century Gothic" w:hAnsi="Century Gothic"/>
          <w:sz w:val="24"/>
          <w:szCs w:val="24"/>
        </w:rPr>
        <w:t xml:space="preserve">he Fire Company shall not headquarter or garage firefighting or rescue apparatus at a satellite station unless </w:t>
      </w:r>
      <w:r w:rsidR="00387461">
        <w:rPr>
          <w:rFonts w:ascii="Century Gothic" w:hAnsi="Century Gothic"/>
          <w:sz w:val="24"/>
          <w:szCs w:val="24"/>
        </w:rPr>
        <w:t xml:space="preserve">one of the two conditions require it: a. </w:t>
      </w:r>
      <w:r w:rsidR="00F020B5">
        <w:rPr>
          <w:rFonts w:ascii="Century Gothic" w:hAnsi="Century Gothic"/>
          <w:sz w:val="24"/>
          <w:szCs w:val="24"/>
        </w:rPr>
        <w:t>future</w:t>
      </w:r>
      <w:r w:rsidR="00E250C6">
        <w:rPr>
          <w:rFonts w:ascii="Century Gothic" w:hAnsi="Century Gothic"/>
          <w:sz w:val="24"/>
          <w:szCs w:val="24"/>
        </w:rPr>
        <w:t xml:space="preserve"> consolidation of services add additional service area and require additional equipment or apparatus be acqui</w:t>
      </w:r>
      <w:r w:rsidR="00387461">
        <w:rPr>
          <w:rFonts w:ascii="Century Gothic" w:hAnsi="Century Gothic"/>
          <w:sz w:val="24"/>
          <w:szCs w:val="24"/>
        </w:rPr>
        <w:t>red; b. future growth in population or building density requires additional equipment to provide an adequate level of service and satisfactory response times to emergency incidents.</w:t>
      </w:r>
    </w:p>
    <w:p w:rsidR="00E848EB" w:rsidRDefault="00E848EB" w:rsidP="00D65825">
      <w:pPr>
        <w:rPr>
          <w:rFonts w:ascii="Century Gothic" w:hAnsi="Century Gothic"/>
          <w:sz w:val="24"/>
          <w:szCs w:val="24"/>
        </w:rPr>
      </w:pPr>
    </w:p>
    <w:p w:rsidR="00D13773" w:rsidRDefault="00D13773">
      <w:pPr>
        <w:rPr>
          <w:rFonts w:ascii="Century Gothic" w:hAnsi="Century Gothic"/>
          <w:b/>
          <w:sz w:val="24"/>
          <w:szCs w:val="24"/>
        </w:rPr>
      </w:pPr>
      <w:r>
        <w:rPr>
          <w:rFonts w:ascii="Century Gothic" w:hAnsi="Century Gothic"/>
          <w:b/>
          <w:sz w:val="24"/>
          <w:szCs w:val="24"/>
        </w:rPr>
        <w:br w:type="page"/>
      </w:r>
    </w:p>
    <w:p w:rsidR="00DE2066" w:rsidRPr="00DE2066" w:rsidRDefault="00DE2066" w:rsidP="00DE2066">
      <w:pPr>
        <w:jc w:val="center"/>
        <w:rPr>
          <w:rFonts w:ascii="Century Gothic" w:hAnsi="Century Gothic"/>
          <w:b/>
          <w:sz w:val="24"/>
          <w:szCs w:val="24"/>
        </w:rPr>
      </w:pPr>
      <w:r w:rsidRPr="00DE2066">
        <w:rPr>
          <w:rFonts w:ascii="Century Gothic" w:hAnsi="Century Gothic"/>
          <w:b/>
          <w:sz w:val="24"/>
          <w:szCs w:val="24"/>
        </w:rPr>
        <w:lastRenderedPageBreak/>
        <w:t>M</w:t>
      </w:r>
      <w:r w:rsidR="00682029">
        <w:rPr>
          <w:rFonts w:ascii="Century Gothic" w:hAnsi="Century Gothic"/>
          <w:b/>
          <w:sz w:val="24"/>
          <w:szCs w:val="24"/>
        </w:rPr>
        <w:t>UNICIPALITY RESPONSIBILITIES</w:t>
      </w:r>
    </w:p>
    <w:p w:rsidR="00490905" w:rsidRDefault="00682029" w:rsidP="00D65825">
      <w:pPr>
        <w:rPr>
          <w:rFonts w:ascii="Century Gothic" w:hAnsi="Century Gothic"/>
          <w:sz w:val="24"/>
          <w:szCs w:val="24"/>
        </w:rPr>
      </w:pPr>
      <w:r w:rsidRPr="003058E6">
        <w:rPr>
          <w:rFonts w:ascii="Century Gothic" w:hAnsi="Century Gothic"/>
          <w:sz w:val="24"/>
          <w:szCs w:val="24"/>
        </w:rPr>
        <w:t xml:space="preserve">The Municipalities shall individually enact </w:t>
      </w:r>
      <w:r>
        <w:rPr>
          <w:rFonts w:ascii="Century Gothic" w:hAnsi="Century Gothic"/>
          <w:sz w:val="24"/>
          <w:szCs w:val="24"/>
        </w:rPr>
        <w:t xml:space="preserve">by </w:t>
      </w:r>
      <w:r w:rsidR="0044440D">
        <w:rPr>
          <w:rFonts w:ascii="Century Gothic" w:hAnsi="Century Gothic"/>
          <w:sz w:val="24"/>
          <w:szCs w:val="24"/>
        </w:rPr>
        <w:t xml:space="preserve">resolution or </w:t>
      </w:r>
      <w:r>
        <w:rPr>
          <w:rFonts w:ascii="Century Gothic" w:hAnsi="Century Gothic"/>
          <w:sz w:val="24"/>
          <w:szCs w:val="24"/>
        </w:rPr>
        <w:t xml:space="preserve">ordinance </w:t>
      </w:r>
      <w:r w:rsidRPr="003058E6">
        <w:rPr>
          <w:rFonts w:ascii="Century Gothic" w:hAnsi="Century Gothic"/>
          <w:sz w:val="24"/>
          <w:szCs w:val="24"/>
        </w:rPr>
        <w:t>a</w:t>
      </w:r>
      <w:r>
        <w:rPr>
          <w:rFonts w:ascii="Century Gothic" w:hAnsi="Century Gothic"/>
          <w:sz w:val="24"/>
          <w:szCs w:val="24"/>
        </w:rPr>
        <w:t xml:space="preserve">n equal </w:t>
      </w:r>
      <w:r w:rsidR="00544093">
        <w:rPr>
          <w:rFonts w:ascii="Century Gothic" w:hAnsi="Century Gothic"/>
          <w:sz w:val="24"/>
          <w:szCs w:val="24"/>
        </w:rPr>
        <w:t>real estate millage</w:t>
      </w:r>
      <w:r w:rsidRPr="003058E6">
        <w:rPr>
          <w:rFonts w:ascii="Century Gothic" w:hAnsi="Century Gothic"/>
          <w:sz w:val="24"/>
          <w:szCs w:val="24"/>
        </w:rPr>
        <w:t xml:space="preserve"> to provide the financial support</w:t>
      </w:r>
      <w:r>
        <w:rPr>
          <w:rFonts w:ascii="Century Gothic" w:hAnsi="Century Gothic"/>
          <w:sz w:val="24"/>
          <w:szCs w:val="24"/>
        </w:rPr>
        <w:t xml:space="preserve"> of the Municipal Levy Fund at a</w:t>
      </w:r>
      <w:r w:rsidR="003058E6">
        <w:rPr>
          <w:rFonts w:ascii="Century Gothic" w:hAnsi="Century Gothic"/>
          <w:sz w:val="24"/>
          <w:szCs w:val="24"/>
        </w:rPr>
        <w:t xml:space="preserve"> millage rate in accordance </w:t>
      </w:r>
      <w:r w:rsidR="0035412F">
        <w:rPr>
          <w:rFonts w:ascii="Century Gothic" w:hAnsi="Century Gothic"/>
          <w:sz w:val="24"/>
          <w:szCs w:val="24"/>
        </w:rPr>
        <w:t xml:space="preserve">with applicable </w:t>
      </w:r>
      <w:r w:rsidR="003058E6">
        <w:rPr>
          <w:rFonts w:ascii="Century Gothic" w:hAnsi="Century Gothic"/>
          <w:sz w:val="24"/>
          <w:szCs w:val="24"/>
        </w:rPr>
        <w:t xml:space="preserve">Municipal law and </w:t>
      </w:r>
      <w:r w:rsidR="0035412F">
        <w:rPr>
          <w:rFonts w:ascii="Century Gothic" w:hAnsi="Century Gothic"/>
          <w:sz w:val="24"/>
          <w:szCs w:val="24"/>
        </w:rPr>
        <w:t xml:space="preserve">in accordance </w:t>
      </w:r>
      <w:r w:rsidR="003058E6">
        <w:rPr>
          <w:rFonts w:ascii="Century Gothic" w:hAnsi="Century Gothic"/>
          <w:sz w:val="24"/>
          <w:szCs w:val="24"/>
        </w:rPr>
        <w:t xml:space="preserve">with the recommendations of the </w:t>
      </w:r>
      <w:r w:rsidR="00E37BCB">
        <w:rPr>
          <w:rFonts w:ascii="Century Gothic" w:hAnsi="Century Gothic"/>
          <w:sz w:val="24"/>
          <w:szCs w:val="24"/>
        </w:rPr>
        <w:t xml:space="preserve">joint </w:t>
      </w:r>
      <w:r w:rsidR="003058E6">
        <w:rPr>
          <w:rFonts w:ascii="Century Gothic" w:hAnsi="Century Gothic"/>
          <w:sz w:val="24"/>
          <w:szCs w:val="24"/>
        </w:rPr>
        <w:t>Municipal Levy Fund Committee</w:t>
      </w:r>
      <w:r>
        <w:rPr>
          <w:rFonts w:ascii="Century Gothic" w:hAnsi="Century Gothic"/>
          <w:sz w:val="24"/>
          <w:szCs w:val="24"/>
        </w:rPr>
        <w:t xml:space="preserve">.   The individual Municipalities shall designate that the </w:t>
      </w:r>
      <w:r w:rsidR="003058E6">
        <w:rPr>
          <w:rFonts w:ascii="Century Gothic" w:hAnsi="Century Gothic"/>
          <w:sz w:val="24"/>
          <w:szCs w:val="24"/>
        </w:rPr>
        <w:t>dedicated Real Estate Assessment</w:t>
      </w:r>
      <w:r w:rsidR="004D2AC1">
        <w:rPr>
          <w:rFonts w:ascii="Century Gothic" w:hAnsi="Century Gothic"/>
          <w:sz w:val="24"/>
          <w:szCs w:val="24"/>
        </w:rPr>
        <w:t xml:space="preserve"> Levy</w:t>
      </w:r>
      <w:r w:rsidR="00DE2066">
        <w:rPr>
          <w:rFonts w:ascii="Century Gothic" w:hAnsi="Century Gothic"/>
          <w:sz w:val="24"/>
          <w:szCs w:val="24"/>
        </w:rPr>
        <w:t xml:space="preserve"> </w:t>
      </w:r>
      <w:r>
        <w:rPr>
          <w:rFonts w:ascii="Century Gothic" w:hAnsi="Century Gothic"/>
          <w:sz w:val="24"/>
          <w:szCs w:val="24"/>
        </w:rPr>
        <w:t xml:space="preserve">is </w:t>
      </w:r>
      <w:r w:rsidR="003058E6">
        <w:rPr>
          <w:rFonts w:ascii="Century Gothic" w:hAnsi="Century Gothic"/>
          <w:sz w:val="24"/>
          <w:szCs w:val="24"/>
        </w:rPr>
        <w:t xml:space="preserve">to support the Municipal Levy Fund </w:t>
      </w:r>
      <w:r w:rsidR="00DE2066">
        <w:rPr>
          <w:rFonts w:ascii="Century Gothic" w:hAnsi="Century Gothic"/>
          <w:sz w:val="24"/>
          <w:szCs w:val="24"/>
        </w:rPr>
        <w:t xml:space="preserve">and </w:t>
      </w:r>
      <w:r w:rsidR="003058E6">
        <w:rPr>
          <w:rFonts w:ascii="Century Gothic" w:hAnsi="Century Gothic"/>
          <w:sz w:val="24"/>
          <w:szCs w:val="24"/>
        </w:rPr>
        <w:t>a</w:t>
      </w:r>
      <w:r w:rsidR="00DE2066">
        <w:rPr>
          <w:rFonts w:ascii="Century Gothic" w:hAnsi="Century Gothic"/>
          <w:sz w:val="24"/>
          <w:szCs w:val="24"/>
        </w:rPr>
        <w:t>ppropriate collected funds to the Municipal Levy fund in accordance with this agreement or as it may be amended from time to time</w:t>
      </w:r>
      <w:r w:rsidR="003058E6">
        <w:rPr>
          <w:rFonts w:ascii="Century Gothic" w:hAnsi="Century Gothic"/>
          <w:sz w:val="24"/>
          <w:szCs w:val="24"/>
        </w:rPr>
        <w:t xml:space="preserve">.  </w:t>
      </w:r>
    </w:p>
    <w:p w:rsidR="00921A91" w:rsidRDefault="00921A91" w:rsidP="00D65825">
      <w:pPr>
        <w:rPr>
          <w:rFonts w:ascii="Century Gothic" w:hAnsi="Century Gothic"/>
          <w:sz w:val="24"/>
          <w:szCs w:val="24"/>
        </w:rPr>
      </w:pPr>
      <w:r>
        <w:rPr>
          <w:rFonts w:ascii="Century Gothic" w:hAnsi="Century Gothic"/>
          <w:sz w:val="24"/>
          <w:szCs w:val="24"/>
        </w:rPr>
        <w:t>E</w:t>
      </w:r>
      <w:r w:rsidRPr="00921A91">
        <w:rPr>
          <w:rFonts w:ascii="Century Gothic" w:hAnsi="Century Gothic"/>
          <w:sz w:val="24"/>
          <w:szCs w:val="24"/>
        </w:rPr>
        <w:t xml:space="preserve">ach </w:t>
      </w:r>
      <w:r>
        <w:rPr>
          <w:rFonts w:ascii="Century Gothic" w:hAnsi="Century Gothic"/>
          <w:sz w:val="24"/>
          <w:szCs w:val="24"/>
        </w:rPr>
        <w:t xml:space="preserve">member </w:t>
      </w:r>
      <w:r w:rsidRPr="00921A91">
        <w:rPr>
          <w:rFonts w:ascii="Century Gothic" w:hAnsi="Century Gothic"/>
          <w:sz w:val="24"/>
          <w:szCs w:val="24"/>
        </w:rPr>
        <w:t>mun</w:t>
      </w:r>
      <w:r w:rsidR="00544093">
        <w:rPr>
          <w:rFonts w:ascii="Century Gothic" w:hAnsi="Century Gothic"/>
          <w:sz w:val="24"/>
          <w:szCs w:val="24"/>
        </w:rPr>
        <w:t>icipality will forward their</w:t>
      </w:r>
      <w:r w:rsidRPr="00921A91">
        <w:rPr>
          <w:rFonts w:ascii="Century Gothic" w:hAnsi="Century Gothic"/>
          <w:sz w:val="24"/>
          <w:szCs w:val="24"/>
        </w:rPr>
        <w:t xml:space="preserve"> revenues </w:t>
      </w:r>
      <w:r w:rsidR="00544093">
        <w:rPr>
          <w:rFonts w:ascii="Century Gothic" w:hAnsi="Century Gothic"/>
          <w:sz w:val="24"/>
          <w:szCs w:val="24"/>
        </w:rPr>
        <w:t xml:space="preserve">from the enacted real estate levy </w:t>
      </w:r>
      <w:r w:rsidRPr="00921A91">
        <w:rPr>
          <w:rFonts w:ascii="Century Gothic" w:hAnsi="Century Gothic"/>
          <w:sz w:val="24"/>
          <w:szCs w:val="24"/>
        </w:rPr>
        <w:t xml:space="preserve">to </w:t>
      </w:r>
      <w:r w:rsidR="00544093">
        <w:rPr>
          <w:rFonts w:ascii="Century Gothic" w:hAnsi="Century Gothic"/>
          <w:sz w:val="24"/>
          <w:szCs w:val="24"/>
        </w:rPr>
        <w:t xml:space="preserve">the </w:t>
      </w:r>
      <w:r w:rsidR="00716280">
        <w:rPr>
          <w:rFonts w:ascii="Century Gothic" w:hAnsi="Century Gothic"/>
          <w:sz w:val="24"/>
          <w:szCs w:val="24"/>
        </w:rPr>
        <w:t xml:space="preserve">Fire Company for deposit to </w:t>
      </w:r>
      <w:r>
        <w:rPr>
          <w:rFonts w:ascii="Century Gothic" w:hAnsi="Century Gothic"/>
          <w:sz w:val="24"/>
          <w:szCs w:val="24"/>
        </w:rPr>
        <w:t>t</w:t>
      </w:r>
      <w:r w:rsidR="00716280">
        <w:rPr>
          <w:rFonts w:ascii="Century Gothic" w:hAnsi="Century Gothic"/>
          <w:sz w:val="24"/>
          <w:szCs w:val="24"/>
        </w:rPr>
        <w:t>he Municipal Levy Fund</w:t>
      </w:r>
      <w:r>
        <w:rPr>
          <w:rFonts w:ascii="Century Gothic" w:hAnsi="Century Gothic"/>
          <w:sz w:val="24"/>
          <w:szCs w:val="24"/>
        </w:rPr>
        <w:t xml:space="preserve"> </w:t>
      </w:r>
      <w:r w:rsidRPr="00921A91">
        <w:rPr>
          <w:rFonts w:ascii="Century Gothic" w:hAnsi="Century Gothic"/>
          <w:sz w:val="24"/>
          <w:szCs w:val="24"/>
        </w:rPr>
        <w:t>within 30 days of receipt from the Tax Collector</w:t>
      </w:r>
      <w:r>
        <w:rPr>
          <w:rFonts w:ascii="Century Gothic" w:hAnsi="Century Gothic"/>
          <w:sz w:val="24"/>
          <w:szCs w:val="24"/>
        </w:rPr>
        <w:t>.</w:t>
      </w:r>
      <w:r w:rsidR="00871C9D">
        <w:rPr>
          <w:rFonts w:ascii="Century Gothic" w:hAnsi="Century Gothic"/>
          <w:sz w:val="24"/>
          <w:szCs w:val="24"/>
        </w:rPr>
        <w:t xml:space="preserve">  Each member Municipality shall provide yearly a separate report detailing the value of the Real Estate within their respective municipality, the amounts collected, the amounts uncollected, the amounts disbursed for collections costs and any other amounts that may be attributable to the balance of funds designated for the Municipal Levy Fund.</w:t>
      </w:r>
    </w:p>
    <w:p w:rsidR="004D2AC1" w:rsidRDefault="004D2AC1" w:rsidP="00D65825">
      <w:pPr>
        <w:rPr>
          <w:rFonts w:ascii="Century Gothic" w:hAnsi="Century Gothic"/>
          <w:sz w:val="24"/>
          <w:szCs w:val="24"/>
        </w:rPr>
      </w:pPr>
      <w:r>
        <w:rPr>
          <w:rFonts w:ascii="Century Gothic" w:hAnsi="Century Gothic"/>
          <w:sz w:val="24"/>
          <w:szCs w:val="24"/>
        </w:rPr>
        <w:t xml:space="preserve">The </w:t>
      </w:r>
      <w:r w:rsidR="00871C9D">
        <w:rPr>
          <w:rFonts w:ascii="Century Gothic" w:hAnsi="Century Gothic"/>
          <w:sz w:val="24"/>
          <w:szCs w:val="24"/>
        </w:rPr>
        <w:t xml:space="preserve">member </w:t>
      </w:r>
      <w:r>
        <w:rPr>
          <w:rFonts w:ascii="Century Gothic" w:hAnsi="Century Gothic"/>
          <w:sz w:val="24"/>
          <w:szCs w:val="24"/>
        </w:rPr>
        <w:t>Municipalities shall review the proposed</w:t>
      </w:r>
      <w:r w:rsidR="00871C9D">
        <w:rPr>
          <w:rFonts w:ascii="Century Gothic" w:hAnsi="Century Gothic"/>
          <w:sz w:val="24"/>
          <w:szCs w:val="24"/>
        </w:rPr>
        <w:t xml:space="preserve"> yearly Municipal Levy Fund Budget and or long range budget at their August or September meetings and comment back to the Committee affirming the proposed budget or comment back to the Committee items of concern requiring adjustments, additions, corrections or deletions.  Comments shall be transmitted back to the Committee by the last day of September.</w:t>
      </w:r>
    </w:p>
    <w:p w:rsidR="00282BC7" w:rsidRDefault="00282BC7" w:rsidP="00D65825">
      <w:pPr>
        <w:rPr>
          <w:rFonts w:ascii="Century Gothic" w:hAnsi="Century Gothic"/>
          <w:sz w:val="24"/>
          <w:szCs w:val="24"/>
        </w:rPr>
      </w:pPr>
      <w:r>
        <w:rPr>
          <w:rFonts w:ascii="Century Gothic" w:hAnsi="Century Gothic"/>
          <w:sz w:val="24"/>
          <w:szCs w:val="24"/>
        </w:rPr>
        <w:t xml:space="preserve">The member Municipalities shall not later than their December meeting pass a new resolution </w:t>
      </w:r>
      <w:r w:rsidR="00031F4B">
        <w:rPr>
          <w:rFonts w:ascii="Century Gothic" w:hAnsi="Century Gothic"/>
          <w:sz w:val="24"/>
          <w:szCs w:val="24"/>
        </w:rPr>
        <w:t xml:space="preserve">or ordinance </w:t>
      </w:r>
      <w:r>
        <w:rPr>
          <w:rFonts w:ascii="Century Gothic" w:hAnsi="Century Gothic"/>
          <w:sz w:val="24"/>
          <w:szCs w:val="24"/>
        </w:rPr>
        <w:t>or amend previous resolutions</w:t>
      </w:r>
      <w:r w:rsidR="00031F4B">
        <w:rPr>
          <w:rFonts w:ascii="Century Gothic" w:hAnsi="Century Gothic"/>
          <w:sz w:val="24"/>
          <w:szCs w:val="24"/>
        </w:rPr>
        <w:t xml:space="preserve"> or ordinances to effect any required changes to the municipal</w:t>
      </w:r>
      <w:r w:rsidR="00CD1D58">
        <w:rPr>
          <w:rFonts w:ascii="Century Gothic" w:hAnsi="Century Gothic"/>
          <w:sz w:val="24"/>
          <w:szCs w:val="24"/>
        </w:rPr>
        <w:t xml:space="preserve"> real estate</w:t>
      </w:r>
      <w:r w:rsidR="00031F4B">
        <w:rPr>
          <w:rFonts w:ascii="Century Gothic" w:hAnsi="Century Gothic"/>
          <w:sz w:val="24"/>
          <w:szCs w:val="24"/>
        </w:rPr>
        <w:t xml:space="preserve"> levy.</w:t>
      </w:r>
    </w:p>
    <w:p w:rsidR="00947E5C" w:rsidRDefault="00947E5C" w:rsidP="00D65825">
      <w:pPr>
        <w:rPr>
          <w:rFonts w:ascii="Century Gothic" w:hAnsi="Century Gothic"/>
          <w:sz w:val="24"/>
          <w:szCs w:val="24"/>
        </w:rPr>
      </w:pPr>
      <w:r>
        <w:rPr>
          <w:rFonts w:ascii="Century Gothic" w:hAnsi="Century Gothic"/>
          <w:sz w:val="24"/>
          <w:szCs w:val="24"/>
        </w:rPr>
        <w:t xml:space="preserve">The member municipalities understand that the Millheim Fire Company does not provide water rescue, </w:t>
      </w:r>
      <w:r w:rsidR="005303FE">
        <w:rPr>
          <w:rFonts w:ascii="Century Gothic" w:hAnsi="Century Gothic"/>
          <w:sz w:val="24"/>
          <w:szCs w:val="24"/>
        </w:rPr>
        <w:t>boat rescue, ladders</w:t>
      </w:r>
      <w:r>
        <w:rPr>
          <w:rFonts w:ascii="Century Gothic" w:hAnsi="Century Gothic"/>
          <w:sz w:val="24"/>
          <w:szCs w:val="24"/>
        </w:rPr>
        <w:t xml:space="preserve"> </w:t>
      </w:r>
      <w:r w:rsidR="005303FE">
        <w:rPr>
          <w:rFonts w:ascii="Century Gothic" w:hAnsi="Century Gothic"/>
          <w:sz w:val="24"/>
          <w:szCs w:val="24"/>
        </w:rPr>
        <w:t>trucks or high elevation equipment,</w:t>
      </w:r>
      <w:r w:rsidR="00612E41">
        <w:rPr>
          <w:rFonts w:ascii="Century Gothic" w:hAnsi="Century Gothic"/>
          <w:sz w:val="24"/>
          <w:szCs w:val="24"/>
        </w:rPr>
        <w:t xml:space="preserve"> hazardous materials response,</w:t>
      </w:r>
      <w:r w:rsidR="005303FE">
        <w:rPr>
          <w:rFonts w:ascii="Century Gothic" w:hAnsi="Century Gothic"/>
          <w:sz w:val="24"/>
          <w:szCs w:val="24"/>
        </w:rPr>
        <w:t xml:space="preserve"> </w:t>
      </w:r>
      <w:r w:rsidR="00E86E52">
        <w:rPr>
          <w:rFonts w:ascii="Century Gothic" w:hAnsi="Century Gothic"/>
          <w:sz w:val="24"/>
          <w:szCs w:val="24"/>
        </w:rPr>
        <w:t xml:space="preserve">wheeled forest fire </w:t>
      </w:r>
      <w:r w:rsidR="005303FE">
        <w:rPr>
          <w:rFonts w:ascii="Century Gothic" w:hAnsi="Century Gothic"/>
          <w:sz w:val="24"/>
          <w:szCs w:val="24"/>
        </w:rPr>
        <w:t xml:space="preserve">fighting </w:t>
      </w:r>
      <w:r w:rsidR="00E86E52">
        <w:rPr>
          <w:rFonts w:ascii="Century Gothic" w:hAnsi="Century Gothic"/>
          <w:sz w:val="24"/>
          <w:szCs w:val="24"/>
        </w:rPr>
        <w:t xml:space="preserve">type </w:t>
      </w:r>
      <w:r w:rsidR="005303FE" w:rsidRPr="005303FE">
        <w:rPr>
          <w:rFonts w:ascii="Century Gothic" w:hAnsi="Century Gothic"/>
          <w:sz w:val="24"/>
          <w:szCs w:val="24"/>
        </w:rPr>
        <w:t xml:space="preserve">equipment to effect </w:t>
      </w:r>
      <w:r w:rsidR="00CC3167">
        <w:rPr>
          <w:rFonts w:ascii="Century Gothic" w:hAnsi="Century Gothic"/>
          <w:sz w:val="24"/>
          <w:szCs w:val="24"/>
        </w:rPr>
        <w:t>rescues or fire suppression in these specialized</w:t>
      </w:r>
      <w:r w:rsidR="005303FE" w:rsidRPr="005303FE">
        <w:rPr>
          <w:rFonts w:ascii="Century Gothic" w:hAnsi="Century Gothic"/>
          <w:sz w:val="24"/>
          <w:szCs w:val="24"/>
        </w:rPr>
        <w:t xml:space="preserve"> area</w:t>
      </w:r>
      <w:r w:rsidR="00CC3167">
        <w:rPr>
          <w:rFonts w:ascii="Century Gothic" w:hAnsi="Century Gothic"/>
          <w:sz w:val="24"/>
          <w:szCs w:val="24"/>
        </w:rPr>
        <w:t>s</w:t>
      </w:r>
      <w:r w:rsidR="005303FE" w:rsidRPr="005303FE">
        <w:rPr>
          <w:rFonts w:ascii="Century Gothic" w:hAnsi="Century Gothic"/>
          <w:sz w:val="24"/>
          <w:szCs w:val="24"/>
        </w:rPr>
        <w:t xml:space="preserve"> and shall rely on the good graces of the mutual aid of </w:t>
      </w:r>
      <w:r w:rsidR="00CC3167">
        <w:rPr>
          <w:rFonts w:ascii="Century Gothic" w:hAnsi="Century Gothic"/>
          <w:sz w:val="24"/>
          <w:szCs w:val="24"/>
        </w:rPr>
        <w:t>surrounding commun</w:t>
      </w:r>
      <w:r w:rsidR="005303FE" w:rsidRPr="005303FE">
        <w:rPr>
          <w:rFonts w:ascii="Century Gothic" w:hAnsi="Century Gothic"/>
          <w:sz w:val="24"/>
          <w:szCs w:val="24"/>
        </w:rPr>
        <w:t>ities to provide these service to the citizens and properties of the area.</w:t>
      </w:r>
      <w:r w:rsidR="00612E41">
        <w:rPr>
          <w:rFonts w:ascii="Century Gothic" w:hAnsi="Century Gothic"/>
          <w:sz w:val="24"/>
          <w:szCs w:val="24"/>
        </w:rPr>
        <w:t xml:space="preserve">  In addition the Fire Company does not provide fire inspection or testing, plan review or inspection of fire protection</w:t>
      </w:r>
      <w:r w:rsidR="0059357B">
        <w:rPr>
          <w:rFonts w:ascii="Century Gothic" w:hAnsi="Century Gothic"/>
          <w:sz w:val="24"/>
          <w:szCs w:val="24"/>
        </w:rPr>
        <w:t xml:space="preserve"> systems, open burning or fireworks permitting.</w:t>
      </w:r>
    </w:p>
    <w:p w:rsidR="00DE2066" w:rsidRDefault="004D2AC1" w:rsidP="00D65825">
      <w:pPr>
        <w:rPr>
          <w:rFonts w:ascii="Century Gothic" w:hAnsi="Century Gothic"/>
          <w:sz w:val="24"/>
          <w:szCs w:val="24"/>
        </w:rPr>
      </w:pPr>
      <w:r>
        <w:rPr>
          <w:rFonts w:ascii="Century Gothic" w:hAnsi="Century Gothic"/>
          <w:sz w:val="24"/>
          <w:szCs w:val="24"/>
        </w:rPr>
        <w:lastRenderedPageBreak/>
        <w:t>Any member M</w:t>
      </w:r>
      <w:r w:rsidR="00DE2066">
        <w:rPr>
          <w:rFonts w:ascii="Century Gothic" w:hAnsi="Century Gothic"/>
          <w:sz w:val="24"/>
          <w:szCs w:val="24"/>
        </w:rPr>
        <w:t>unicipality wishing to withdraw from this agreement shall give minimum of 1 year written notice to each of the other member municipalities and the Fire Company</w:t>
      </w:r>
      <w:r>
        <w:rPr>
          <w:rFonts w:ascii="Century Gothic" w:hAnsi="Century Gothic"/>
          <w:sz w:val="24"/>
          <w:szCs w:val="24"/>
        </w:rPr>
        <w:t>.  The withdrawing Municipality</w:t>
      </w:r>
      <w:r w:rsidR="00DE2066">
        <w:rPr>
          <w:rFonts w:ascii="Century Gothic" w:hAnsi="Century Gothic"/>
          <w:sz w:val="24"/>
          <w:szCs w:val="24"/>
        </w:rPr>
        <w:t xml:space="preserve"> shall forfeit any all monies previously </w:t>
      </w:r>
      <w:r w:rsidR="003058E6">
        <w:rPr>
          <w:rFonts w:ascii="Century Gothic" w:hAnsi="Century Gothic"/>
          <w:sz w:val="24"/>
          <w:szCs w:val="24"/>
        </w:rPr>
        <w:t>appropriated</w:t>
      </w:r>
      <w:r>
        <w:rPr>
          <w:rFonts w:ascii="Century Gothic" w:hAnsi="Century Gothic"/>
          <w:sz w:val="24"/>
          <w:szCs w:val="24"/>
        </w:rPr>
        <w:t xml:space="preserve">, </w:t>
      </w:r>
      <w:r w:rsidR="00612E41">
        <w:rPr>
          <w:rFonts w:ascii="Century Gothic" w:hAnsi="Century Gothic"/>
          <w:sz w:val="24"/>
          <w:szCs w:val="24"/>
        </w:rPr>
        <w:t xml:space="preserve">presently </w:t>
      </w:r>
      <w:r>
        <w:rPr>
          <w:rFonts w:ascii="Century Gothic" w:hAnsi="Century Gothic"/>
          <w:sz w:val="24"/>
          <w:szCs w:val="24"/>
        </w:rPr>
        <w:t>collected</w:t>
      </w:r>
      <w:r w:rsidR="003058E6">
        <w:rPr>
          <w:rFonts w:ascii="Century Gothic" w:hAnsi="Century Gothic"/>
          <w:sz w:val="24"/>
          <w:szCs w:val="24"/>
        </w:rPr>
        <w:t xml:space="preserve"> or </w:t>
      </w:r>
      <w:r w:rsidR="00DE2066">
        <w:rPr>
          <w:rFonts w:ascii="Century Gothic" w:hAnsi="Century Gothic"/>
          <w:sz w:val="24"/>
          <w:szCs w:val="24"/>
        </w:rPr>
        <w:t>allocated to the Municipal Levy Fund</w:t>
      </w:r>
      <w:r w:rsidR="003058E6">
        <w:rPr>
          <w:rFonts w:ascii="Century Gothic" w:hAnsi="Century Gothic"/>
          <w:sz w:val="24"/>
          <w:szCs w:val="24"/>
        </w:rPr>
        <w:t>.</w:t>
      </w:r>
    </w:p>
    <w:p w:rsidR="004A34C4" w:rsidRDefault="001D14BE" w:rsidP="00D65825">
      <w:pPr>
        <w:rPr>
          <w:rFonts w:ascii="Century Gothic" w:hAnsi="Century Gothic"/>
          <w:sz w:val="24"/>
          <w:szCs w:val="24"/>
        </w:rPr>
      </w:pPr>
      <w:r>
        <w:rPr>
          <w:rFonts w:ascii="Century Gothic" w:hAnsi="Century Gothic"/>
          <w:sz w:val="24"/>
          <w:szCs w:val="24"/>
        </w:rPr>
        <w:t xml:space="preserve">Any member municipality failing in good faith to </w:t>
      </w:r>
      <w:r w:rsidR="00921A91">
        <w:rPr>
          <w:rFonts w:ascii="Century Gothic" w:hAnsi="Century Gothic"/>
          <w:sz w:val="24"/>
          <w:szCs w:val="24"/>
        </w:rPr>
        <w:t xml:space="preserve">pass an </w:t>
      </w:r>
      <w:r w:rsidR="0044440D">
        <w:rPr>
          <w:rFonts w:ascii="Century Gothic" w:hAnsi="Century Gothic"/>
          <w:sz w:val="24"/>
          <w:szCs w:val="24"/>
        </w:rPr>
        <w:t xml:space="preserve">resolution or </w:t>
      </w:r>
      <w:r w:rsidR="00921A91">
        <w:rPr>
          <w:rFonts w:ascii="Century Gothic" w:hAnsi="Century Gothic"/>
          <w:sz w:val="24"/>
          <w:szCs w:val="24"/>
        </w:rPr>
        <w:t xml:space="preserve">ordinance setting the real estate millage rate at the rate recommended by the committee and </w:t>
      </w:r>
      <w:r w:rsidR="00716280">
        <w:rPr>
          <w:rFonts w:ascii="Century Gothic" w:hAnsi="Century Gothic"/>
          <w:sz w:val="24"/>
          <w:szCs w:val="24"/>
        </w:rPr>
        <w:t xml:space="preserve">equal of the </w:t>
      </w:r>
      <w:r w:rsidR="00921A91">
        <w:rPr>
          <w:rFonts w:ascii="Century Gothic" w:hAnsi="Century Gothic"/>
          <w:sz w:val="24"/>
          <w:szCs w:val="24"/>
        </w:rPr>
        <w:t>other member municipalities shall forfeit their membership and past contributions in the Municipal Levy Fund.</w:t>
      </w:r>
    </w:p>
    <w:p w:rsidR="0044440D" w:rsidRDefault="0044440D" w:rsidP="00706AF6">
      <w:pPr>
        <w:jc w:val="center"/>
        <w:rPr>
          <w:rFonts w:ascii="Century Gothic" w:hAnsi="Century Gothic"/>
          <w:b/>
          <w:sz w:val="24"/>
          <w:szCs w:val="24"/>
        </w:rPr>
      </w:pPr>
    </w:p>
    <w:p w:rsidR="00706AF6" w:rsidRPr="00706AF6" w:rsidRDefault="00490905" w:rsidP="00706AF6">
      <w:pPr>
        <w:jc w:val="center"/>
        <w:rPr>
          <w:rFonts w:ascii="Century Gothic" w:hAnsi="Century Gothic"/>
          <w:b/>
          <w:sz w:val="24"/>
          <w:szCs w:val="24"/>
        </w:rPr>
      </w:pPr>
      <w:r>
        <w:rPr>
          <w:rFonts w:ascii="Century Gothic" w:hAnsi="Century Gothic"/>
          <w:b/>
          <w:sz w:val="24"/>
          <w:szCs w:val="24"/>
        </w:rPr>
        <w:t>MUNICIPAL LEVY FUND</w:t>
      </w:r>
      <w:r w:rsidRPr="00490905">
        <w:rPr>
          <w:rFonts w:ascii="Century Gothic" w:hAnsi="Century Gothic"/>
          <w:b/>
          <w:sz w:val="24"/>
          <w:szCs w:val="24"/>
        </w:rPr>
        <w:t xml:space="preserve"> </w:t>
      </w:r>
      <w:r w:rsidR="00706AF6" w:rsidRPr="00706AF6">
        <w:rPr>
          <w:rFonts w:ascii="Century Gothic" w:hAnsi="Century Gothic"/>
          <w:b/>
          <w:sz w:val="24"/>
          <w:szCs w:val="24"/>
        </w:rPr>
        <w:t>RESPONSIBILITIES</w:t>
      </w:r>
    </w:p>
    <w:p w:rsidR="00D505C2" w:rsidRDefault="00D505C2" w:rsidP="00D65825">
      <w:pPr>
        <w:rPr>
          <w:rFonts w:ascii="Century Gothic" w:hAnsi="Century Gothic"/>
          <w:sz w:val="24"/>
          <w:szCs w:val="24"/>
        </w:rPr>
      </w:pPr>
      <w:r>
        <w:rPr>
          <w:rFonts w:ascii="Century Gothic" w:hAnsi="Century Gothic"/>
          <w:sz w:val="24"/>
          <w:szCs w:val="24"/>
        </w:rPr>
        <w:t>The Municipal Levy Fund and its members shall endeavor to provide for the safety and welfare of the citizens and property of the member municipalities and any visiting citizen of the world.</w:t>
      </w:r>
    </w:p>
    <w:p w:rsidR="00F5222D" w:rsidRDefault="00F5222D" w:rsidP="00D65825">
      <w:pPr>
        <w:rPr>
          <w:rFonts w:ascii="Century Gothic" w:hAnsi="Century Gothic"/>
          <w:b/>
          <w:sz w:val="24"/>
          <w:szCs w:val="24"/>
        </w:rPr>
      </w:pPr>
    </w:p>
    <w:p w:rsidR="00C11719" w:rsidRDefault="00F5222D" w:rsidP="00F5222D">
      <w:pPr>
        <w:jc w:val="center"/>
        <w:rPr>
          <w:rFonts w:ascii="Century Gothic" w:hAnsi="Century Gothic"/>
          <w:b/>
          <w:sz w:val="24"/>
          <w:szCs w:val="24"/>
        </w:rPr>
      </w:pPr>
      <w:r>
        <w:rPr>
          <w:rFonts w:ascii="Century Gothic" w:hAnsi="Century Gothic"/>
          <w:b/>
          <w:sz w:val="24"/>
          <w:szCs w:val="24"/>
        </w:rPr>
        <w:t>DISPUTE RESOLUTION</w:t>
      </w:r>
    </w:p>
    <w:p w:rsidR="00F47A7F" w:rsidRDefault="00F47A7F" w:rsidP="00F47A7F">
      <w:pPr>
        <w:rPr>
          <w:rFonts w:ascii="Century Gothic" w:hAnsi="Century Gothic"/>
          <w:sz w:val="24"/>
          <w:szCs w:val="24"/>
        </w:rPr>
      </w:pPr>
      <w:r>
        <w:rPr>
          <w:rFonts w:ascii="Century Gothic" w:hAnsi="Century Gothic"/>
          <w:sz w:val="24"/>
          <w:szCs w:val="24"/>
        </w:rPr>
        <w:t>The parties agree to make all</w:t>
      </w:r>
      <w:r w:rsidRPr="00F47A7F">
        <w:rPr>
          <w:rFonts w:ascii="Century Gothic" w:hAnsi="Century Gothic"/>
          <w:sz w:val="24"/>
          <w:szCs w:val="24"/>
        </w:rPr>
        <w:t xml:space="preserve"> reasonable efforts t</w:t>
      </w:r>
      <w:r>
        <w:rPr>
          <w:rFonts w:ascii="Century Gothic" w:hAnsi="Century Gothic"/>
          <w:sz w:val="24"/>
          <w:szCs w:val="24"/>
        </w:rPr>
        <w:t>o resolve through informal, goo</w:t>
      </w:r>
      <w:r w:rsidRPr="00F47A7F">
        <w:rPr>
          <w:rFonts w:ascii="Century Gothic" w:hAnsi="Century Gothic"/>
          <w:sz w:val="24"/>
          <w:szCs w:val="24"/>
        </w:rPr>
        <w:t>d faith negotiations any disputes concerning the terms and condit</w:t>
      </w:r>
      <w:r>
        <w:rPr>
          <w:rFonts w:ascii="Century Gothic" w:hAnsi="Century Gothic"/>
          <w:sz w:val="24"/>
          <w:szCs w:val="24"/>
        </w:rPr>
        <w:t>ions or perform</w:t>
      </w:r>
      <w:r w:rsidRPr="00F47A7F">
        <w:rPr>
          <w:rFonts w:ascii="Century Gothic" w:hAnsi="Century Gothic"/>
          <w:sz w:val="24"/>
          <w:szCs w:val="24"/>
        </w:rPr>
        <w:t>ance of this Agreement.  In the event of a dispute, notice of the dispute shall be provided in w</w:t>
      </w:r>
      <w:r>
        <w:rPr>
          <w:rFonts w:ascii="Century Gothic" w:hAnsi="Century Gothic"/>
          <w:sz w:val="24"/>
          <w:szCs w:val="24"/>
        </w:rPr>
        <w:t>riting and shall be delivered</w:t>
      </w:r>
      <w:r w:rsidRPr="00F47A7F">
        <w:rPr>
          <w:rFonts w:ascii="Century Gothic" w:hAnsi="Century Gothic"/>
          <w:sz w:val="24"/>
          <w:szCs w:val="24"/>
        </w:rPr>
        <w:t xml:space="preserve"> by first class</w:t>
      </w:r>
      <w:r>
        <w:rPr>
          <w:rFonts w:ascii="Century Gothic" w:hAnsi="Century Gothic"/>
          <w:sz w:val="24"/>
          <w:szCs w:val="24"/>
        </w:rPr>
        <w:t xml:space="preserve"> mail</w:t>
      </w:r>
      <w:r w:rsidRPr="00F47A7F">
        <w:rPr>
          <w:rFonts w:ascii="Century Gothic" w:hAnsi="Century Gothic"/>
          <w:sz w:val="24"/>
          <w:szCs w:val="24"/>
        </w:rPr>
        <w:t>, postage pre-paid</w:t>
      </w:r>
      <w:r>
        <w:rPr>
          <w:rFonts w:ascii="Century Gothic" w:hAnsi="Century Gothic"/>
          <w:sz w:val="24"/>
          <w:szCs w:val="24"/>
        </w:rPr>
        <w:t xml:space="preserve"> to all parties of this agreement.</w:t>
      </w:r>
      <w:r w:rsidR="008D403D">
        <w:rPr>
          <w:rFonts w:ascii="Century Gothic" w:hAnsi="Century Gothic"/>
          <w:sz w:val="24"/>
          <w:szCs w:val="24"/>
        </w:rPr>
        <w:t xml:space="preserve">  </w:t>
      </w:r>
      <w:r w:rsidRPr="00F47A7F">
        <w:rPr>
          <w:rFonts w:ascii="Century Gothic" w:hAnsi="Century Gothic"/>
          <w:sz w:val="24"/>
          <w:szCs w:val="24"/>
        </w:rPr>
        <w:t>The notice shall set f</w:t>
      </w:r>
      <w:r w:rsidR="008D403D">
        <w:rPr>
          <w:rFonts w:ascii="Century Gothic" w:hAnsi="Century Gothic"/>
          <w:sz w:val="24"/>
          <w:szCs w:val="24"/>
        </w:rPr>
        <w:t>or</w:t>
      </w:r>
      <w:r w:rsidRPr="00F47A7F">
        <w:rPr>
          <w:rFonts w:ascii="Century Gothic" w:hAnsi="Century Gothic"/>
          <w:sz w:val="24"/>
          <w:szCs w:val="24"/>
        </w:rPr>
        <w:t xml:space="preserve">th with reasonable specificity the factual basis for the claimed dispute.  </w:t>
      </w:r>
      <w:r w:rsidR="003A0135">
        <w:rPr>
          <w:rFonts w:ascii="Century Gothic" w:hAnsi="Century Gothic"/>
          <w:sz w:val="24"/>
          <w:szCs w:val="24"/>
        </w:rPr>
        <w:t>All</w:t>
      </w:r>
      <w:r w:rsidRPr="00F47A7F">
        <w:rPr>
          <w:rFonts w:ascii="Century Gothic" w:hAnsi="Century Gothic"/>
          <w:sz w:val="24"/>
          <w:szCs w:val="24"/>
        </w:rPr>
        <w:t xml:space="preserve"> Parties shall jointly cooperate to informally resolve any disputes</w:t>
      </w:r>
      <w:r w:rsidR="003A0135">
        <w:rPr>
          <w:rFonts w:ascii="Century Gothic" w:hAnsi="Century Gothic"/>
          <w:sz w:val="24"/>
          <w:szCs w:val="24"/>
        </w:rPr>
        <w:t xml:space="preserve"> </w:t>
      </w:r>
      <w:r w:rsidRPr="00F47A7F">
        <w:rPr>
          <w:rFonts w:ascii="Century Gothic" w:hAnsi="Century Gothic"/>
          <w:sz w:val="24"/>
          <w:szCs w:val="24"/>
        </w:rPr>
        <w:t>as quickly and efficiently  as possible, but in any event not more than sixty (60) calendar days from the date of the notice unless extended by</w:t>
      </w:r>
      <w:r w:rsidR="003A0135">
        <w:rPr>
          <w:rFonts w:ascii="Century Gothic" w:hAnsi="Century Gothic"/>
          <w:sz w:val="24"/>
          <w:szCs w:val="24"/>
        </w:rPr>
        <w:t xml:space="preserve"> mutual written agreement of all parties.</w:t>
      </w:r>
    </w:p>
    <w:p w:rsidR="003A0135" w:rsidRPr="003A0135" w:rsidRDefault="003A0135" w:rsidP="003A0135">
      <w:pPr>
        <w:jc w:val="center"/>
        <w:rPr>
          <w:rFonts w:ascii="Century Gothic" w:hAnsi="Century Gothic"/>
          <w:b/>
          <w:sz w:val="24"/>
          <w:szCs w:val="24"/>
        </w:rPr>
      </w:pPr>
      <w:r>
        <w:rPr>
          <w:rFonts w:ascii="Century Gothic" w:hAnsi="Century Gothic"/>
          <w:b/>
          <w:sz w:val="24"/>
          <w:szCs w:val="24"/>
        </w:rPr>
        <w:t>RELIEF PROVIDED BY LAW</w:t>
      </w:r>
    </w:p>
    <w:p w:rsidR="00F47A7F" w:rsidRDefault="003A0135" w:rsidP="003A0135">
      <w:pPr>
        <w:rPr>
          <w:rFonts w:ascii="Century Gothic" w:hAnsi="Century Gothic"/>
          <w:sz w:val="24"/>
          <w:szCs w:val="24"/>
        </w:rPr>
      </w:pPr>
      <w:r>
        <w:rPr>
          <w:rFonts w:ascii="Century Gothic" w:hAnsi="Century Gothic"/>
          <w:sz w:val="24"/>
          <w:szCs w:val="24"/>
        </w:rPr>
        <w:t xml:space="preserve">If the </w:t>
      </w:r>
      <w:r w:rsidR="00F47A7F" w:rsidRPr="00F47A7F">
        <w:rPr>
          <w:rFonts w:ascii="Century Gothic" w:hAnsi="Century Gothic"/>
          <w:sz w:val="24"/>
          <w:szCs w:val="24"/>
        </w:rPr>
        <w:t>partie</w:t>
      </w:r>
      <w:r>
        <w:rPr>
          <w:rFonts w:ascii="Century Gothic" w:hAnsi="Century Gothic"/>
          <w:sz w:val="24"/>
          <w:szCs w:val="24"/>
        </w:rPr>
        <w:t xml:space="preserve">s cannot resolve disputes through good faith negotiations the aggrieved party shall at it’s option file suit in the Court of Common Pleas of Centre County and shall be adjudicated by a non-jury trial.  All </w:t>
      </w:r>
      <w:r w:rsidR="00EB571F">
        <w:rPr>
          <w:rFonts w:ascii="Century Gothic" w:hAnsi="Century Gothic"/>
          <w:sz w:val="24"/>
          <w:szCs w:val="24"/>
        </w:rPr>
        <w:t xml:space="preserve">individual </w:t>
      </w:r>
      <w:r>
        <w:rPr>
          <w:rFonts w:ascii="Century Gothic" w:hAnsi="Century Gothic"/>
          <w:sz w:val="24"/>
          <w:szCs w:val="24"/>
        </w:rPr>
        <w:t>costs of suit shall be borne by each respective party.</w:t>
      </w:r>
    </w:p>
    <w:p w:rsidR="00EB571F" w:rsidRDefault="00EB571F" w:rsidP="003A0135">
      <w:pPr>
        <w:rPr>
          <w:rFonts w:ascii="Century Gothic" w:hAnsi="Century Gothic"/>
          <w:sz w:val="24"/>
          <w:szCs w:val="24"/>
        </w:rPr>
      </w:pPr>
      <w:r w:rsidRPr="00EB571F">
        <w:rPr>
          <w:rFonts w:ascii="Century Gothic" w:hAnsi="Century Gothic"/>
          <w:sz w:val="24"/>
          <w:szCs w:val="24"/>
        </w:rPr>
        <w:t>At all times prior to resolution of the dispute</w:t>
      </w:r>
      <w:r>
        <w:rPr>
          <w:rFonts w:ascii="Century Gothic" w:hAnsi="Century Gothic"/>
          <w:sz w:val="24"/>
          <w:szCs w:val="24"/>
        </w:rPr>
        <w:t xml:space="preserve"> by negotiations or suit </w:t>
      </w:r>
      <w:r w:rsidRPr="00EB571F">
        <w:rPr>
          <w:rFonts w:ascii="Century Gothic" w:hAnsi="Century Gothic"/>
          <w:sz w:val="24"/>
          <w:szCs w:val="24"/>
        </w:rPr>
        <w:t xml:space="preserve">, the Parties shall continue to perform </w:t>
      </w:r>
      <w:r>
        <w:rPr>
          <w:rFonts w:ascii="Century Gothic" w:hAnsi="Century Gothic"/>
          <w:sz w:val="24"/>
          <w:szCs w:val="24"/>
        </w:rPr>
        <w:t xml:space="preserve">services </w:t>
      </w:r>
      <w:r w:rsidRPr="00EB571F">
        <w:rPr>
          <w:rFonts w:ascii="Century Gothic" w:hAnsi="Century Gothic"/>
          <w:sz w:val="24"/>
          <w:szCs w:val="24"/>
        </w:rPr>
        <w:t xml:space="preserve">and make any required </w:t>
      </w:r>
      <w:r>
        <w:rPr>
          <w:rFonts w:ascii="Century Gothic" w:hAnsi="Century Gothic"/>
          <w:sz w:val="24"/>
          <w:szCs w:val="24"/>
        </w:rPr>
        <w:t>allocations</w:t>
      </w:r>
      <w:r w:rsidRPr="00EB571F">
        <w:rPr>
          <w:rFonts w:ascii="Century Gothic" w:hAnsi="Century Gothic"/>
          <w:sz w:val="24"/>
          <w:szCs w:val="24"/>
        </w:rPr>
        <w:t xml:space="preserve"> under this </w:t>
      </w:r>
      <w:r w:rsidRPr="00EB571F">
        <w:rPr>
          <w:rFonts w:ascii="Century Gothic" w:hAnsi="Century Gothic"/>
          <w:sz w:val="24"/>
          <w:szCs w:val="24"/>
        </w:rPr>
        <w:lastRenderedPageBreak/>
        <w:t>Agreement in the same manner and under the same terms as existed prior to the dispute.</w:t>
      </w:r>
    </w:p>
    <w:p w:rsidR="00EB571F" w:rsidRDefault="00EB571F" w:rsidP="003A0135">
      <w:pPr>
        <w:rPr>
          <w:rFonts w:ascii="Century Gothic" w:hAnsi="Century Gothic"/>
          <w:sz w:val="24"/>
          <w:szCs w:val="24"/>
        </w:rPr>
      </w:pPr>
      <w:r w:rsidRPr="00EB571F">
        <w:rPr>
          <w:rFonts w:ascii="Century Gothic" w:hAnsi="Century Gothic"/>
          <w:sz w:val="24"/>
          <w:szCs w:val="24"/>
        </w:rPr>
        <w:t>This instrument constitutes the entire Agreement between the parties and supersedes all prior agreements</w:t>
      </w:r>
      <w:r>
        <w:rPr>
          <w:rFonts w:ascii="Century Gothic" w:hAnsi="Century Gothic"/>
          <w:sz w:val="24"/>
          <w:szCs w:val="24"/>
        </w:rPr>
        <w:t>.</w:t>
      </w:r>
    </w:p>
    <w:p w:rsidR="00EB571F" w:rsidRDefault="00EB571F" w:rsidP="003A0135">
      <w:pPr>
        <w:rPr>
          <w:rFonts w:ascii="Century Gothic" w:hAnsi="Century Gothic"/>
          <w:sz w:val="24"/>
          <w:szCs w:val="24"/>
        </w:rPr>
      </w:pPr>
      <w:r w:rsidRPr="00EB571F">
        <w:rPr>
          <w:rFonts w:ascii="Century Gothic" w:hAnsi="Century Gothic"/>
          <w:sz w:val="24"/>
          <w:szCs w:val="24"/>
        </w:rPr>
        <w:t xml:space="preserve">No modification or amendment </w:t>
      </w:r>
      <w:r>
        <w:rPr>
          <w:rFonts w:ascii="Century Gothic" w:hAnsi="Century Gothic"/>
          <w:sz w:val="24"/>
          <w:szCs w:val="24"/>
        </w:rPr>
        <w:t xml:space="preserve">of this agreement </w:t>
      </w:r>
      <w:r w:rsidRPr="00EB571F">
        <w:rPr>
          <w:rFonts w:ascii="Century Gothic" w:hAnsi="Century Gothic"/>
          <w:sz w:val="24"/>
          <w:szCs w:val="24"/>
        </w:rPr>
        <w:t>shall be valid unless evidenc</w:t>
      </w:r>
      <w:r>
        <w:rPr>
          <w:rFonts w:ascii="Century Gothic" w:hAnsi="Century Gothic"/>
          <w:sz w:val="24"/>
          <w:szCs w:val="24"/>
        </w:rPr>
        <w:t>ed in writing, properly agreed to, and signed</w:t>
      </w:r>
      <w:r w:rsidRPr="00EB571F">
        <w:rPr>
          <w:rFonts w:ascii="Century Gothic" w:hAnsi="Century Gothic"/>
          <w:sz w:val="24"/>
          <w:szCs w:val="24"/>
        </w:rPr>
        <w:t xml:space="preserve"> by </w:t>
      </w:r>
      <w:r>
        <w:rPr>
          <w:rFonts w:ascii="Century Gothic" w:hAnsi="Century Gothic"/>
          <w:sz w:val="24"/>
          <w:szCs w:val="24"/>
        </w:rPr>
        <w:t>all</w:t>
      </w:r>
      <w:r w:rsidRPr="00EB571F">
        <w:rPr>
          <w:rFonts w:ascii="Century Gothic" w:hAnsi="Century Gothic"/>
          <w:sz w:val="24"/>
          <w:szCs w:val="24"/>
        </w:rPr>
        <w:t xml:space="preserve"> parties.</w:t>
      </w:r>
    </w:p>
    <w:p w:rsidR="00EB571F" w:rsidRDefault="00EB571F" w:rsidP="003A0135">
      <w:pPr>
        <w:rPr>
          <w:rFonts w:ascii="Century Gothic" w:hAnsi="Century Gothic"/>
          <w:sz w:val="24"/>
          <w:szCs w:val="24"/>
        </w:rPr>
      </w:pPr>
      <w:r>
        <w:rPr>
          <w:rFonts w:ascii="Century Gothic" w:hAnsi="Century Gothic"/>
          <w:sz w:val="24"/>
          <w:szCs w:val="24"/>
        </w:rPr>
        <w:t xml:space="preserve">Section </w:t>
      </w:r>
      <w:r w:rsidRPr="00EB571F">
        <w:rPr>
          <w:rFonts w:ascii="Century Gothic" w:hAnsi="Century Gothic"/>
          <w:sz w:val="24"/>
          <w:szCs w:val="24"/>
        </w:rPr>
        <w:t xml:space="preserve">titles or other headings contained in this Agreement are for </w:t>
      </w:r>
      <w:r>
        <w:rPr>
          <w:rFonts w:ascii="Century Gothic" w:hAnsi="Century Gothic"/>
          <w:sz w:val="24"/>
          <w:szCs w:val="24"/>
        </w:rPr>
        <w:t>c</w:t>
      </w:r>
      <w:r w:rsidRPr="00EB571F">
        <w:rPr>
          <w:rFonts w:ascii="Century Gothic" w:hAnsi="Century Gothic"/>
          <w:sz w:val="24"/>
          <w:szCs w:val="24"/>
        </w:rPr>
        <w:t>onvenience only and shall not be part of</w:t>
      </w:r>
      <w:r>
        <w:rPr>
          <w:rFonts w:ascii="Century Gothic" w:hAnsi="Century Gothic"/>
          <w:sz w:val="24"/>
          <w:szCs w:val="24"/>
        </w:rPr>
        <w:t xml:space="preserve"> this</w:t>
      </w:r>
      <w:r w:rsidRPr="00EB571F">
        <w:rPr>
          <w:rFonts w:ascii="Century Gothic" w:hAnsi="Century Gothic"/>
          <w:sz w:val="24"/>
          <w:szCs w:val="24"/>
        </w:rPr>
        <w:t xml:space="preserve"> Agreement, nor be considered in its interpretation</w:t>
      </w:r>
      <w:r>
        <w:rPr>
          <w:rFonts w:ascii="Century Gothic" w:hAnsi="Century Gothic"/>
          <w:sz w:val="24"/>
          <w:szCs w:val="24"/>
        </w:rPr>
        <w:t>.</w:t>
      </w:r>
    </w:p>
    <w:p w:rsidR="00EB571F" w:rsidRDefault="00EB571F" w:rsidP="003A0135">
      <w:pPr>
        <w:rPr>
          <w:rFonts w:ascii="Century Gothic" w:hAnsi="Century Gothic"/>
          <w:sz w:val="24"/>
          <w:szCs w:val="24"/>
        </w:rPr>
      </w:pPr>
      <w:r>
        <w:rPr>
          <w:rFonts w:ascii="Century Gothic" w:hAnsi="Century Gothic"/>
          <w:sz w:val="24"/>
          <w:szCs w:val="24"/>
        </w:rPr>
        <w:t>This Agreement may be executed</w:t>
      </w:r>
      <w:r w:rsidR="00067E21">
        <w:rPr>
          <w:rFonts w:ascii="Century Gothic" w:hAnsi="Century Gothic"/>
          <w:sz w:val="24"/>
          <w:szCs w:val="24"/>
        </w:rPr>
        <w:t xml:space="preserve"> in any number </w:t>
      </w:r>
      <w:r w:rsidRPr="00EB571F">
        <w:rPr>
          <w:rFonts w:ascii="Century Gothic" w:hAnsi="Century Gothic"/>
          <w:sz w:val="24"/>
          <w:szCs w:val="24"/>
        </w:rPr>
        <w:t>of counterparts, each of which shall be an original, but such counterparts shall constitute one and the same instrument</w:t>
      </w:r>
      <w:r>
        <w:rPr>
          <w:rFonts w:ascii="Century Gothic" w:hAnsi="Century Gothic"/>
          <w:sz w:val="24"/>
          <w:szCs w:val="24"/>
        </w:rPr>
        <w:t>.</w:t>
      </w:r>
      <w:r w:rsidR="00067E21">
        <w:rPr>
          <w:rFonts w:ascii="Century Gothic" w:hAnsi="Century Gothic"/>
          <w:sz w:val="24"/>
          <w:szCs w:val="24"/>
        </w:rPr>
        <w:t xml:space="preserve">  </w:t>
      </w:r>
      <w:r w:rsidR="00067E21" w:rsidRPr="00067E21">
        <w:rPr>
          <w:rFonts w:ascii="Century Gothic" w:hAnsi="Century Gothic"/>
          <w:sz w:val="24"/>
          <w:szCs w:val="24"/>
        </w:rPr>
        <w:t>This Agreement is and shall be deemed jointly drafted and written by each of the Parties to it, and it shall not be construed or interpreted against any of the Parties originating or preparing it.</w:t>
      </w:r>
    </w:p>
    <w:p w:rsidR="00067E21" w:rsidRDefault="001B203D" w:rsidP="003A0135">
      <w:pPr>
        <w:rPr>
          <w:rFonts w:ascii="Century Gothic" w:hAnsi="Century Gothic"/>
          <w:sz w:val="24"/>
          <w:szCs w:val="24"/>
        </w:rPr>
      </w:pPr>
      <w:r w:rsidRPr="001B203D">
        <w:rPr>
          <w:rFonts w:ascii="Century Gothic" w:hAnsi="Century Gothic"/>
          <w:sz w:val="24"/>
          <w:szCs w:val="24"/>
        </w:rPr>
        <w:t>If any provision</w:t>
      </w:r>
      <w:r>
        <w:rPr>
          <w:rFonts w:ascii="Century Gothic" w:hAnsi="Century Gothic"/>
          <w:sz w:val="24"/>
          <w:szCs w:val="24"/>
        </w:rPr>
        <w:t>(</w:t>
      </w:r>
      <w:r w:rsidRPr="001B203D">
        <w:rPr>
          <w:rFonts w:ascii="Century Gothic" w:hAnsi="Century Gothic"/>
          <w:sz w:val="24"/>
          <w:szCs w:val="24"/>
        </w:rPr>
        <w:t>s</w:t>
      </w:r>
      <w:r>
        <w:rPr>
          <w:rFonts w:ascii="Century Gothic" w:hAnsi="Century Gothic"/>
          <w:sz w:val="24"/>
          <w:szCs w:val="24"/>
        </w:rPr>
        <w:t>)</w:t>
      </w:r>
      <w:r w:rsidRPr="001B203D">
        <w:rPr>
          <w:rFonts w:ascii="Century Gothic" w:hAnsi="Century Gothic"/>
          <w:sz w:val="24"/>
          <w:szCs w:val="24"/>
        </w:rPr>
        <w:t xml:space="preserve"> of this Agreement are held invalid by a court of competent jurisdiction, the remainder of this Agreement shall not be affected thereby if such remainder would then continue to serve the purposes and object</w:t>
      </w:r>
      <w:r>
        <w:rPr>
          <w:rFonts w:ascii="Century Gothic" w:hAnsi="Century Gothic"/>
          <w:sz w:val="24"/>
          <w:szCs w:val="24"/>
        </w:rPr>
        <w:t xml:space="preserve">ives originally intended. </w:t>
      </w:r>
    </w:p>
    <w:p w:rsidR="00F2680F" w:rsidRDefault="00F2680F">
      <w:pPr>
        <w:rPr>
          <w:rFonts w:ascii="Century Gothic" w:hAnsi="Century Gothic"/>
          <w:sz w:val="24"/>
          <w:szCs w:val="24"/>
        </w:rPr>
      </w:pPr>
      <w:r>
        <w:rPr>
          <w:rFonts w:ascii="Century Gothic" w:hAnsi="Century Gothic"/>
          <w:sz w:val="24"/>
          <w:szCs w:val="24"/>
        </w:rPr>
        <w:br w:type="page"/>
      </w:r>
    </w:p>
    <w:p w:rsidR="001B203D" w:rsidRDefault="001B203D" w:rsidP="003A0135">
      <w:pPr>
        <w:rPr>
          <w:rFonts w:ascii="Century Gothic" w:hAnsi="Century Gothic"/>
          <w:sz w:val="24"/>
          <w:szCs w:val="24"/>
        </w:rPr>
      </w:pPr>
      <w:r>
        <w:rPr>
          <w:rFonts w:ascii="Century Gothic" w:hAnsi="Century Gothic"/>
          <w:sz w:val="24"/>
          <w:szCs w:val="24"/>
        </w:rPr>
        <w:lastRenderedPageBreak/>
        <w:t xml:space="preserve">This agreement and any amendments shall </w:t>
      </w:r>
      <w:r w:rsidRPr="001B203D">
        <w:rPr>
          <w:rFonts w:ascii="Century Gothic" w:hAnsi="Century Gothic"/>
          <w:sz w:val="24"/>
          <w:szCs w:val="24"/>
        </w:rPr>
        <w:t xml:space="preserve">be filed with the </w:t>
      </w:r>
      <w:r>
        <w:rPr>
          <w:rFonts w:ascii="Century Gothic" w:hAnsi="Century Gothic"/>
          <w:sz w:val="24"/>
          <w:szCs w:val="24"/>
        </w:rPr>
        <w:t>Centre</w:t>
      </w:r>
      <w:r w:rsidRPr="001B203D">
        <w:rPr>
          <w:rFonts w:ascii="Century Gothic" w:hAnsi="Century Gothic"/>
          <w:sz w:val="24"/>
          <w:szCs w:val="24"/>
        </w:rPr>
        <w:t xml:space="preserve"> County</w:t>
      </w:r>
      <w:r>
        <w:rPr>
          <w:rFonts w:ascii="Century Gothic" w:hAnsi="Century Gothic"/>
          <w:sz w:val="24"/>
          <w:szCs w:val="24"/>
        </w:rPr>
        <w:t xml:space="preserve"> Recorders office.</w:t>
      </w:r>
    </w:p>
    <w:p w:rsidR="00EB571F" w:rsidRDefault="00EB571F" w:rsidP="003A0135">
      <w:pPr>
        <w:rPr>
          <w:rFonts w:ascii="Century Gothic" w:hAnsi="Century Gothic"/>
          <w:sz w:val="24"/>
          <w:szCs w:val="24"/>
        </w:rPr>
      </w:pPr>
    </w:p>
    <w:p w:rsidR="00DA169E" w:rsidRDefault="00DA169E" w:rsidP="003A0135">
      <w:pPr>
        <w:rPr>
          <w:rFonts w:ascii="Century Gothic" w:hAnsi="Century Gothic"/>
          <w:sz w:val="24"/>
          <w:szCs w:val="24"/>
        </w:rPr>
      </w:pPr>
      <w:r w:rsidRPr="00DA169E">
        <w:rPr>
          <w:rFonts w:ascii="Century Gothic" w:hAnsi="Century Gothic"/>
          <w:sz w:val="24"/>
          <w:szCs w:val="24"/>
        </w:rPr>
        <w:t>Execut</w:t>
      </w:r>
      <w:r>
        <w:rPr>
          <w:rFonts w:ascii="Century Gothic" w:hAnsi="Century Gothic"/>
          <w:sz w:val="24"/>
          <w:szCs w:val="24"/>
        </w:rPr>
        <w:t>ed the date first above written.</w:t>
      </w:r>
    </w:p>
    <w:p w:rsidR="00DA169E" w:rsidRDefault="00DA169E" w:rsidP="003A0135">
      <w:pPr>
        <w:rPr>
          <w:rFonts w:ascii="Century Gothic" w:hAnsi="Century Gothic"/>
          <w:sz w:val="24"/>
          <w:szCs w:val="24"/>
        </w:rPr>
      </w:pPr>
    </w:p>
    <w:p w:rsidR="00DA169E" w:rsidRDefault="00DA169E" w:rsidP="00DA169E">
      <w:pPr>
        <w:tabs>
          <w:tab w:val="left" w:pos="5490"/>
        </w:tabs>
        <w:rPr>
          <w:rFonts w:ascii="Century Gothic" w:hAnsi="Century Gothic"/>
          <w:sz w:val="24"/>
          <w:szCs w:val="24"/>
        </w:rPr>
      </w:pPr>
      <w:r>
        <w:rPr>
          <w:rFonts w:ascii="Century Gothic" w:hAnsi="Century Gothic"/>
          <w:sz w:val="24"/>
          <w:szCs w:val="24"/>
        </w:rPr>
        <w:t>ATTEST:</w:t>
      </w:r>
      <w:r>
        <w:rPr>
          <w:rFonts w:ascii="Century Gothic" w:hAnsi="Century Gothic"/>
          <w:sz w:val="24"/>
          <w:szCs w:val="24"/>
        </w:rPr>
        <w:tab/>
      </w:r>
      <w:r w:rsidR="00905A69">
        <w:rPr>
          <w:rFonts w:ascii="Century Gothic" w:hAnsi="Century Gothic"/>
          <w:sz w:val="24"/>
          <w:szCs w:val="24"/>
        </w:rPr>
        <w:t>______</w:t>
      </w:r>
      <w:r>
        <w:rPr>
          <w:rFonts w:ascii="Century Gothic" w:hAnsi="Century Gothic"/>
          <w:sz w:val="24"/>
          <w:szCs w:val="24"/>
        </w:rPr>
        <w:t xml:space="preserve"> TOWNSHIP</w:t>
      </w:r>
    </w:p>
    <w:p w:rsidR="00DA169E" w:rsidRDefault="00DA169E" w:rsidP="00DA169E">
      <w:pPr>
        <w:tabs>
          <w:tab w:val="left" w:pos="5490"/>
        </w:tabs>
        <w:rPr>
          <w:rFonts w:ascii="Century Gothic" w:hAnsi="Century Gothic"/>
          <w:sz w:val="24"/>
          <w:szCs w:val="24"/>
        </w:rPr>
      </w:pPr>
    </w:p>
    <w:p w:rsidR="00DA169E" w:rsidRDefault="00DA169E" w:rsidP="00DA169E">
      <w:pPr>
        <w:tabs>
          <w:tab w:val="left" w:pos="5490"/>
        </w:tabs>
        <w:rPr>
          <w:rFonts w:ascii="Century Gothic" w:hAnsi="Century Gothic"/>
          <w:sz w:val="24"/>
          <w:szCs w:val="24"/>
        </w:rPr>
      </w:pPr>
      <w:r>
        <w:rPr>
          <w:rFonts w:ascii="Century Gothic" w:hAnsi="Century Gothic"/>
          <w:sz w:val="24"/>
          <w:szCs w:val="24"/>
        </w:rPr>
        <w:t>_______________________</w:t>
      </w:r>
      <w:r>
        <w:rPr>
          <w:rFonts w:ascii="Century Gothic" w:hAnsi="Century Gothic"/>
          <w:sz w:val="24"/>
          <w:szCs w:val="24"/>
        </w:rPr>
        <w:tab/>
        <w:t>BY: ___________________</w:t>
      </w:r>
    </w:p>
    <w:p w:rsidR="00DA169E" w:rsidRDefault="00DA169E" w:rsidP="00DA169E">
      <w:pPr>
        <w:tabs>
          <w:tab w:val="left" w:pos="5490"/>
        </w:tabs>
        <w:rPr>
          <w:rFonts w:ascii="Century Gothic" w:hAnsi="Century Gothic"/>
          <w:sz w:val="24"/>
          <w:szCs w:val="24"/>
        </w:rPr>
      </w:pPr>
    </w:p>
    <w:p w:rsidR="00DA169E" w:rsidRPr="00DA169E" w:rsidRDefault="00905A69" w:rsidP="00DA169E">
      <w:pPr>
        <w:tabs>
          <w:tab w:val="left" w:pos="5490"/>
        </w:tabs>
        <w:rPr>
          <w:rFonts w:ascii="Century Gothic" w:hAnsi="Century Gothic"/>
          <w:sz w:val="24"/>
          <w:szCs w:val="24"/>
        </w:rPr>
      </w:pPr>
      <w:r>
        <w:rPr>
          <w:rFonts w:ascii="Century Gothic" w:hAnsi="Century Gothic"/>
          <w:sz w:val="24"/>
          <w:szCs w:val="24"/>
        </w:rPr>
        <w:t>ATTEST:</w:t>
      </w:r>
      <w:r>
        <w:rPr>
          <w:rFonts w:ascii="Century Gothic" w:hAnsi="Century Gothic"/>
          <w:sz w:val="24"/>
          <w:szCs w:val="24"/>
        </w:rPr>
        <w:tab/>
        <w:t>____</w:t>
      </w:r>
      <w:r w:rsidR="00DA169E" w:rsidRPr="00DA169E">
        <w:rPr>
          <w:rFonts w:ascii="Century Gothic" w:hAnsi="Century Gothic"/>
          <w:sz w:val="24"/>
          <w:szCs w:val="24"/>
        </w:rPr>
        <w:t xml:space="preserve"> TOWNSHIP</w:t>
      </w:r>
    </w:p>
    <w:p w:rsidR="00DA169E" w:rsidRPr="00DA169E" w:rsidRDefault="00DA169E" w:rsidP="00DA169E">
      <w:pPr>
        <w:tabs>
          <w:tab w:val="left" w:pos="5490"/>
        </w:tabs>
        <w:rPr>
          <w:rFonts w:ascii="Century Gothic" w:hAnsi="Century Gothic"/>
          <w:sz w:val="24"/>
          <w:szCs w:val="24"/>
        </w:rPr>
      </w:pPr>
    </w:p>
    <w:p w:rsidR="00DA169E" w:rsidRDefault="00DA169E" w:rsidP="00DA169E">
      <w:pPr>
        <w:tabs>
          <w:tab w:val="left" w:pos="5490"/>
        </w:tabs>
        <w:rPr>
          <w:rFonts w:ascii="Century Gothic" w:hAnsi="Century Gothic"/>
          <w:sz w:val="24"/>
          <w:szCs w:val="24"/>
        </w:rPr>
      </w:pPr>
      <w:r w:rsidRPr="00DA169E">
        <w:rPr>
          <w:rFonts w:ascii="Century Gothic" w:hAnsi="Century Gothic"/>
          <w:sz w:val="24"/>
          <w:szCs w:val="24"/>
        </w:rPr>
        <w:t>_______________________</w:t>
      </w:r>
      <w:r w:rsidRPr="00DA169E">
        <w:rPr>
          <w:rFonts w:ascii="Century Gothic" w:hAnsi="Century Gothic"/>
          <w:sz w:val="24"/>
          <w:szCs w:val="24"/>
        </w:rPr>
        <w:tab/>
        <w:t>BY: ___________________</w:t>
      </w:r>
    </w:p>
    <w:p w:rsidR="00DA169E" w:rsidRDefault="00DA169E" w:rsidP="00DA169E">
      <w:pPr>
        <w:tabs>
          <w:tab w:val="left" w:pos="5490"/>
        </w:tabs>
        <w:rPr>
          <w:rFonts w:ascii="Century Gothic" w:hAnsi="Century Gothic"/>
          <w:sz w:val="24"/>
          <w:szCs w:val="24"/>
        </w:rPr>
      </w:pPr>
    </w:p>
    <w:p w:rsidR="00DA169E" w:rsidRPr="00DA169E" w:rsidRDefault="00905A69" w:rsidP="00DA169E">
      <w:pPr>
        <w:tabs>
          <w:tab w:val="left" w:pos="5490"/>
        </w:tabs>
        <w:rPr>
          <w:rFonts w:ascii="Century Gothic" w:hAnsi="Century Gothic"/>
          <w:sz w:val="24"/>
          <w:szCs w:val="24"/>
        </w:rPr>
      </w:pPr>
      <w:r>
        <w:rPr>
          <w:rFonts w:ascii="Century Gothic" w:hAnsi="Century Gothic"/>
          <w:sz w:val="24"/>
          <w:szCs w:val="24"/>
        </w:rPr>
        <w:t>ATTEST:</w:t>
      </w:r>
      <w:r>
        <w:rPr>
          <w:rFonts w:ascii="Century Gothic" w:hAnsi="Century Gothic"/>
          <w:sz w:val="24"/>
          <w:szCs w:val="24"/>
        </w:rPr>
        <w:tab/>
        <w:t>________</w:t>
      </w:r>
      <w:r w:rsidR="00DA169E">
        <w:rPr>
          <w:rFonts w:ascii="Century Gothic" w:hAnsi="Century Gothic"/>
          <w:sz w:val="24"/>
          <w:szCs w:val="24"/>
        </w:rPr>
        <w:t xml:space="preserve"> BOROUGH</w:t>
      </w:r>
    </w:p>
    <w:p w:rsidR="00DA169E" w:rsidRPr="00DA169E" w:rsidRDefault="00DA169E" w:rsidP="00DA169E">
      <w:pPr>
        <w:tabs>
          <w:tab w:val="left" w:pos="5490"/>
        </w:tabs>
        <w:rPr>
          <w:rFonts w:ascii="Century Gothic" w:hAnsi="Century Gothic"/>
          <w:sz w:val="24"/>
          <w:szCs w:val="24"/>
        </w:rPr>
      </w:pPr>
    </w:p>
    <w:p w:rsidR="00DA169E" w:rsidRDefault="00DA169E" w:rsidP="00DA169E">
      <w:pPr>
        <w:tabs>
          <w:tab w:val="left" w:pos="5490"/>
        </w:tabs>
        <w:rPr>
          <w:rFonts w:ascii="Century Gothic" w:hAnsi="Century Gothic"/>
          <w:sz w:val="24"/>
          <w:szCs w:val="24"/>
        </w:rPr>
      </w:pPr>
      <w:r w:rsidRPr="00DA169E">
        <w:rPr>
          <w:rFonts w:ascii="Century Gothic" w:hAnsi="Century Gothic"/>
          <w:sz w:val="24"/>
          <w:szCs w:val="24"/>
        </w:rPr>
        <w:t>_______________________</w:t>
      </w:r>
      <w:r w:rsidRPr="00DA169E">
        <w:rPr>
          <w:rFonts w:ascii="Century Gothic" w:hAnsi="Century Gothic"/>
          <w:sz w:val="24"/>
          <w:szCs w:val="24"/>
        </w:rPr>
        <w:tab/>
        <w:t>BY: ___________________</w:t>
      </w:r>
    </w:p>
    <w:p w:rsidR="00DA169E" w:rsidRDefault="00DA169E" w:rsidP="00DA169E">
      <w:pPr>
        <w:tabs>
          <w:tab w:val="left" w:pos="5490"/>
        </w:tabs>
        <w:rPr>
          <w:rFonts w:ascii="Century Gothic" w:hAnsi="Century Gothic"/>
          <w:sz w:val="24"/>
          <w:szCs w:val="24"/>
        </w:rPr>
      </w:pPr>
    </w:p>
    <w:p w:rsidR="00DA169E" w:rsidRDefault="00DA169E" w:rsidP="00DA169E">
      <w:pPr>
        <w:tabs>
          <w:tab w:val="left" w:pos="5490"/>
        </w:tabs>
        <w:rPr>
          <w:rFonts w:ascii="Century Gothic" w:hAnsi="Century Gothic"/>
          <w:sz w:val="24"/>
          <w:szCs w:val="24"/>
        </w:rPr>
      </w:pPr>
      <w:r>
        <w:rPr>
          <w:rFonts w:ascii="Century Gothic" w:hAnsi="Century Gothic"/>
          <w:sz w:val="24"/>
          <w:szCs w:val="24"/>
        </w:rPr>
        <w:t>ATTEST:</w:t>
      </w:r>
      <w:r>
        <w:rPr>
          <w:rFonts w:ascii="Century Gothic" w:hAnsi="Century Gothic"/>
          <w:sz w:val="24"/>
          <w:szCs w:val="24"/>
        </w:rPr>
        <w:tab/>
        <w:t>MILLHEIM FIRE CO. NO. 1</w:t>
      </w:r>
    </w:p>
    <w:p w:rsidR="00DA169E" w:rsidRDefault="00DA169E" w:rsidP="00DA169E">
      <w:pPr>
        <w:tabs>
          <w:tab w:val="left" w:pos="5490"/>
        </w:tabs>
        <w:rPr>
          <w:rFonts w:ascii="Century Gothic" w:hAnsi="Century Gothic"/>
          <w:sz w:val="24"/>
          <w:szCs w:val="24"/>
        </w:rPr>
      </w:pPr>
    </w:p>
    <w:p w:rsidR="00DA169E" w:rsidRPr="00F47A7F" w:rsidRDefault="00DA169E" w:rsidP="00DA169E">
      <w:pPr>
        <w:tabs>
          <w:tab w:val="left" w:pos="5490"/>
        </w:tabs>
        <w:rPr>
          <w:rFonts w:ascii="Century Gothic" w:hAnsi="Century Gothic"/>
          <w:sz w:val="24"/>
          <w:szCs w:val="24"/>
        </w:rPr>
      </w:pPr>
      <w:r>
        <w:rPr>
          <w:rFonts w:ascii="Century Gothic" w:hAnsi="Century Gothic"/>
          <w:sz w:val="24"/>
          <w:szCs w:val="24"/>
        </w:rPr>
        <w:t>_______________________</w:t>
      </w:r>
      <w:r>
        <w:rPr>
          <w:rFonts w:ascii="Century Gothic" w:hAnsi="Century Gothic"/>
          <w:sz w:val="24"/>
          <w:szCs w:val="24"/>
        </w:rPr>
        <w:tab/>
        <w:t>BY: ___________________</w:t>
      </w:r>
    </w:p>
    <w:p w:rsidR="00DA169E" w:rsidRPr="00F47A7F" w:rsidRDefault="00DA169E" w:rsidP="00DA169E">
      <w:pPr>
        <w:tabs>
          <w:tab w:val="left" w:pos="5490"/>
        </w:tabs>
        <w:rPr>
          <w:rFonts w:ascii="Century Gothic" w:hAnsi="Century Gothic"/>
          <w:sz w:val="24"/>
          <w:szCs w:val="24"/>
        </w:rPr>
      </w:pPr>
    </w:p>
    <w:sectPr w:rsidR="00DA169E" w:rsidRPr="00F47A7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69" w:rsidRDefault="00405A69" w:rsidP="00D13773">
      <w:pPr>
        <w:spacing w:after="0" w:line="240" w:lineRule="auto"/>
      </w:pPr>
      <w:r>
        <w:separator/>
      </w:r>
    </w:p>
  </w:endnote>
  <w:endnote w:type="continuationSeparator" w:id="0">
    <w:p w:rsidR="00405A69" w:rsidRDefault="00405A69" w:rsidP="00D1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73" w:rsidRDefault="00B6738F">
    <w:pPr>
      <w:pStyle w:val="Footer"/>
    </w:pPr>
    <w:fldSimple w:instr=" FILENAME  \p  \* MERGEFORMAT ">
      <w:r>
        <w:rPr>
          <w:noProof/>
        </w:rPr>
        <w:t>C:\Data\Treasurer's Data\Budget\2015\Draft Cooperative Agreement, 2015-11-12.docx</w:t>
      </w:r>
    </w:fldSimple>
  </w:p>
  <w:p w:rsidR="00D13773" w:rsidRDefault="00D13773" w:rsidP="00D13773">
    <w:pPr>
      <w:pStyle w:val="Footer"/>
      <w:jc w:val="right"/>
    </w:pPr>
    <w:r>
      <w:t xml:space="preserve">Page </w:t>
    </w:r>
    <w:r>
      <w:fldChar w:fldCharType="begin"/>
    </w:r>
    <w:r>
      <w:instrText xml:space="preserve"> PAGE   \* MERGEFORMAT </w:instrText>
    </w:r>
    <w:r>
      <w:fldChar w:fldCharType="separate"/>
    </w:r>
    <w:r w:rsidR="007664A9">
      <w:rPr>
        <w:noProof/>
      </w:rPr>
      <w:t>9</w:t>
    </w:r>
    <w:r>
      <w:fldChar w:fldCharType="end"/>
    </w:r>
    <w:r>
      <w:t xml:space="preserve"> of </w:t>
    </w:r>
    <w:fldSimple w:instr=" NUMPAGES   \* MERGEFORMAT ">
      <w:r w:rsidR="007664A9">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69" w:rsidRDefault="00405A69" w:rsidP="00D13773">
      <w:pPr>
        <w:spacing w:after="0" w:line="240" w:lineRule="auto"/>
      </w:pPr>
      <w:r>
        <w:separator/>
      </w:r>
    </w:p>
  </w:footnote>
  <w:footnote w:type="continuationSeparator" w:id="0">
    <w:p w:rsidR="00405A69" w:rsidRDefault="00405A69" w:rsidP="00D13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673632"/>
      <w:docPartObj>
        <w:docPartGallery w:val="Watermarks"/>
        <w:docPartUnique/>
      </w:docPartObj>
    </w:sdtPr>
    <w:sdtEndPr/>
    <w:sdtContent>
      <w:p w:rsidR="00F51C24" w:rsidRDefault="00405A6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25"/>
    <w:rsid w:val="00031F4B"/>
    <w:rsid w:val="00067E21"/>
    <w:rsid w:val="00086490"/>
    <w:rsid w:val="000873A5"/>
    <w:rsid w:val="000D0D25"/>
    <w:rsid w:val="001026CD"/>
    <w:rsid w:val="00131259"/>
    <w:rsid w:val="001377B9"/>
    <w:rsid w:val="00140D32"/>
    <w:rsid w:val="0014523F"/>
    <w:rsid w:val="00182719"/>
    <w:rsid w:val="00195B85"/>
    <w:rsid w:val="001B203D"/>
    <w:rsid w:val="001D14BE"/>
    <w:rsid w:val="001F4492"/>
    <w:rsid w:val="002722F3"/>
    <w:rsid w:val="00282BC7"/>
    <w:rsid w:val="002B57B5"/>
    <w:rsid w:val="002B5E18"/>
    <w:rsid w:val="002F17A9"/>
    <w:rsid w:val="003058E6"/>
    <w:rsid w:val="0035412F"/>
    <w:rsid w:val="00387461"/>
    <w:rsid w:val="003A0135"/>
    <w:rsid w:val="003D1B0A"/>
    <w:rsid w:val="00405A69"/>
    <w:rsid w:val="00410008"/>
    <w:rsid w:val="0044440D"/>
    <w:rsid w:val="00483097"/>
    <w:rsid w:val="00490905"/>
    <w:rsid w:val="004A34C4"/>
    <w:rsid w:val="004D2AC1"/>
    <w:rsid w:val="005303FE"/>
    <w:rsid w:val="00544093"/>
    <w:rsid w:val="00574BE7"/>
    <w:rsid w:val="0059357B"/>
    <w:rsid w:val="00612E41"/>
    <w:rsid w:val="00682029"/>
    <w:rsid w:val="006C0BC3"/>
    <w:rsid w:val="006C3BE0"/>
    <w:rsid w:val="00706AF6"/>
    <w:rsid w:val="00716280"/>
    <w:rsid w:val="007569A7"/>
    <w:rsid w:val="007664A9"/>
    <w:rsid w:val="00871C9D"/>
    <w:rsid w:val="008B7D06"/>
    <w:rsid w:val="008D403D"/>
    <w:rsid w:val="00905A69"/>
    <w:rsid w:val="00905DEE"/>
    <w:rsid w:val="00921A91"/>
    <w:rsid w:val="00947E5C"/>
    <w:rsid w:val="009566C4"/>
    <w:rsid w:val="0097181A"/>
    <w:rsid w:val="00A047AC"/>
    <w:rsid w:val="00A77AD0"/>
    <w:rsid w:val="00A81780"/>
    <w:rsid w:val="00A94E69"/>
    <w:rsid w:val="00B076D5"/>
    <w:rsid w:val="00B07FA2"/>
    <w:rsid w:val="00B3054E"/>
    <w:rsid w:val="00B305D6"/>
    <w:rsid w:val="00B46A6F"/>
    <w:rsid w:val="00B6738F"/>
    <w:rsid w:val="00C00B54"/>
    <w:rsid w:val="00C11719"/>
    <w:rsid w:val="00C43B1B"/>
    <w:rsid w:val="00C87E20"/>
    <w:rsid w:val="00CC3167"/>
    <w:rsid w:val="00CD1D58"/>
    <w:rsid w:val="00D13773"/>
    <w:rsid w:val="00D505C2"/>
    <w:rsid w:val="00D55ECE"/>
    <w:rsid w:val="00D64387"/>
    <w:rsid w:val="00D65825"/>
    <w:rsid w:val="00D93E73"/>
    <w:rsid w:val="00D95682"/>
    <w:rsid w:val="00DA169E"/>
    <w:rsid w:val="00DA2B31"/>
    <w:rsid w:val="00DA3EBE"/>
    <w:rsid w:val="00DC1918"/>
    <w:rsid w:val="00DE2066"/>
    <w:rsid w:val="00E238C9"/>
    <w:rsid w:val="00E250C6"/>
    <w:rsid w:val="00E37BCB"/>
    <w:rsid w:val="00E63168"/>
    <w:rsid w:val="00E6536D"/>
    <w:rsid w:val="00E65AB1"/>
    <w:rsid w:val="00E848EB"/>
    <w:rsid w:val="00E86E52"/>
    <w:rsid w:val="00EB571F"/>
    <w:rsid w:val="00F020B5"/>
    <w:rsid w:val="00F03908"/>
    <w:rsid w:val="00F2680F"/>
    <w:rsid w:val="00F47A7F"/>
    <w:rsid w:val="00F51C24"/>
    <w:rsid w:val="00F5222D"/>
    <w:rsid w:val="00F77880"/>
    <w:rsid w:val="00FA0031"/>
    <w:rsid w:val="00FF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773"/>
  </w:style>
  <w:style w:type="paragraph" w:styleId="Footer">
    <w:name w:val="footer"/>
    <w:basedOn w:val="Normal"/>
    <w:link w:val="FooterChar"/>
    <w:uiPriority w:val="99"/>
    <w:unhideWhenUsed/>
    <w:rsid w:val="00D13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773"/>
  </w:style>
  <w:style w:type="paragraph" w:styleId="BalloonText">
    <w:name w:val="Balloon Text"/>
    <w:basedOn w:val="Normal"/>
    <w:link w:val="BalloonTextChar"/>
    <w:uiPriority w:val="99"/>
    <w:semiHidden/>
    <w:unhideWhenUsed/>
    <w:rsid w:val="00F5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773"/>
  </w:style>
  <w:style w:type="paragraph" w:styleId="Footer">
    <w:name w:val="footer"/>
    <w:basedOn w:val="Normal"/>
    <w:link w:val="FooterChar"/>
    <w:uiPriority w:val="99"/>
    <w:unhideWhenUsed/>
    <w:rsid w:val="00D13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773"/>
  </w:style>
  <w:style w:type="paragraph" w:styleId="BalloonText">
    <w:name w:val="Balloon Text"/>
    <w:basedOn w:val="Normal"/>
    <w:link w:val="BalloonTextChar"/>
    <w:uiPriority w:val="99"/>
    <w:semiHidden/>
    <w:unhideWhenUsed/>
    <w:rsid w:val="00F5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3358</Words>
  <Characters>19145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R. Heggenstaller</dc:creator>
  <cp:lastModifiedBy>Dennis Heggenstaller</cp:lastModifiedBy>
  <cp:revision>5</cp:revision>
  <cp:lastPrinted>2014-12-21T21:47:00Z</cp:lastPrinted>
  <dcterms:created xsi:type="dcterms:W3CDTF">2015-11-12T23:52:00Z</dcterms:created>
  <dcterms:modified xsi:type="dcterms:W3CDTF">2015-11-13T00:01:00Z</dcterms:modified>
</cp:coreProperties>
</file>